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293" w:rsidRPr="00996126" w:rsidRDefault="002C62EC" w:rsidP="00BC7293">
      <w:pPr>
        <w:spacing w:after="0" w:line="240" w:lineRule="auto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</w:t>
      </w:r>
    </w:p>
    <w:p w:rsidR="00BC7293" w:rsidRPr="00996126" w:rsidRDefault="00BC7293" w:rsidP="00BC7293">
      <w:pPr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  <w:r w:rsidRPr="00996126">
        <w:rPr>
          <w:rFonts w:ascii="Times New Roman" w:hAnsi="Times New Roman"/>
          <w:sz w:val="27"/>
          <w:szCs w:val="27"/>
        </w:rPr>
        <w:t>Проект</w:t>
      </w:r>
    </w:p>
    <w:p w:rsidR="00BC7293" w:rsidRPr="00996126" w:rsidRDefault="00BC7293" w:rsidP="00BC7293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96126">
        <w:rPr>
          <w:rFonts w:ascii="Times New Roman" w:hAnsi="Times New Roman"/>
          <w:sz w:val="27"/>
          <w:szCs w:val="27"/>
        </w:rPr>
        <w:t xml:space="preserve">Администрация </w:t>
      </w:r>
    </w:p>
    <w:p w:rsidR="00BC7293" w:rsidRPr="00996126" w:rsidRDefault="00BC7293" w:rsidP="00BC7293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96126">
        <w:rPr>
          <w:rFonts w:ascii="Times New Roman" w:hAnsi="Times New Roman"/>
          <w:sz w:val="27"/>
          <w:szCs w:val="27"/>
        </w:rPr>
        <w:t>Златоустовского городского округа</w:t>
      </w:r>
    </w:p>
    <w:p w:rsidR="00BC7293" w:rsidRPr="00996126" w:rsidRDefault="00BC7293" w:rsidP="00BC7293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96126">
        <w:rPr>
          <w:rFonts w:ascii="Times New Roman" w:hAnsi="Times New Roman"/>
          <w:sz w:val="27"/>
          <w:szCs w:val="27"/>
        </w:rPr>
        <w:t>ПОСТАНОВЛЕНИЕ</w:t>
      </w:r>
    </w:p>
    <w:p w:rsidR="00CB7873" w:rsidRDefault="00CB7873" w:rsidP="00263B88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3B88" w:rsidRPr="00263B88" w:rsidRDefault="00263B88" w:rsidP="00263B88">
      <w:pPr>
        <w:tabs>
          <w:tab w:val="left" w:pos="5812"/>
        </w:tabs>
        <w:suppressAutoHyphens/>
        <w:spacing w:after="0" w:line="240" w:lineRule="auto"/>
        <w:ind w:right="3825"/>
        <w:jc w:val="both"/>
        <w:rPr>
          <w:rFonts w:ascii="Times New Roman" w:hAnsi="Times New Roman"/>
          <w:bCs/>
          <w:sz w:val="28"/>
          <w:szCs w:val="28"/>
        </w:rPr>
      </w:pPr>
      <w:r w:rsidRPr="00263B88">
        <w:rPr>
          <w:rFonts w:ascii="Times New Roman" w:hAnsi="Times New Roman"/>
          <w:bCs/>
          <w:sz w:val="28"/>
        </w:rPr>
        <w:t xml:space="preserve">Об утверждении муниципальной программы Златоустовского городского округа </w:t>
      </w:r>
      <w:r w:rsidRPr="00263B88">
        <w:rPr>
          <w:rFonts w:ascii="Times New Roman" w:hAnsi="Times New Roman"/>
          <w:bCs/>
          <w:sz w:val="28"/>
          <w:szCs w:val="28"/>
        </w:rPr>
        <w:t>«</w:t>
      </w:r>
      <w:r w:rsidRPr="00263B88">
        <w:rPr>
          <w:rFonts w:ascii="Times New Roman" w:hAnsi="Times New Roman"/>
          <w:sz w:val="28"/>
          <w:szCs w:val="28"/>
        </w:rPr>
        <w:t xml:space="preserve">Профилактика правонарушений </w:t>
      </w:r>
      <w:r w:rsidR="00002FA1">
        <w:rPr>
          <w:rFonts w:ascii="Times New Roman" w:hAnsi="Times New Roman"/>
          <w:sz w:val="28"/>
          <w:szCs w:val="28"/>
        </w:rPr>
        <w:t>и противодействие терроризму в Златоустовском городском округе</w:t>
      </w:r>
      <w:r>
        <w:rPr>
          <w:rFonts w:ascii="Times New Roman" w:hAnsi="Times New Roman"/>
          <w:bCs/>
          <w:sz w:val="28"/>
          <w:szCs w:val="28"/>
        </w:rPr>
        <w:t>»</w:t>
      </w:r>
    </w:p>
    <w:p w:rsidR="00263B88" w:rsidRPr="00263B88" w:rsidRDefault="00263B88" w:rsidP="00263B88">
      <w:pPr>
        <w:tabs>
          <w:tab w:val="left" w:pos="5812"/>
        </w:tabs>
        <w:suppressAutoHyphens/>
        <w:spacing w:after="0" w:line="240" w:lineRule="auto"/>
        <w:ind w:right="3825"/>
        <w:jc w:val="both"/>
        <w:rPr>
          <w:rFonts w:ascii="Times New Roman" w:hAnsi="Times New Roman"/>
          <w:bCs/>
          <w:sz w:val="28"/>
        </w:rPr>
      </w:pPr>
    </w:p>
    <w:p w:rsidR="00422917" w:rsidRDefault="00263B88" w:rsidP="00BD7CA0">
      <w:pPr>
        <w:tabs>
          <w:tab w:val="left" w:pos="9639"/>
        </w:tabs>
        <w:suppressAutoHyphens/>
        <w:spacing w:after="0" w:line="240" w:lineRule="auto"/>
        <w:ind w:right="-2" w:firstLine="567"/>
        <w:jc w:val="both"/>
        <w:rPr>
          <w:rFonts w:ascii="Times New Roman" w:hAnsi="Times New Roman"/>
          <w:sz w:val="28"/>
        </w:rPr>
      </w:pPr>
      <w:r w:rsidRPr="00263B88">
        <w:rPr>
          <w:rFonts w:ascii="Times New Roman" w:hAnsi="Times New Roman"/>
          <w:sz w:val="28"/>
        </w:rPr>
        <w:t>В соответствии с постановлением Администрации Златоустовского городского округа от 23.06.2011 г. № 252-П «Об утверждении Порядка разработки, реализации и оценки эффективности муниципальных программ Златоустовского городского округа», распоряжением Администрации Златоустовского городского округа от 08.11.2012 г. № 1951(1)-</w:t>
      </w:r>
      <w:proofErr w:type="spellStart"/>
      <w:proofErr w:type="gramStart"/>
      <w:r w:rsidRPr="00263B88">
        <w:rPr>
          <w:rFonts w:ascii="Times New Roman" w:hAnsi="Times New Roman"/>
          <w:sz w:val="28"/>
        </w:rPr>
        <w:t>р</w:t>
      </w:r>
      <w:proofErr w:type="spellEnd"/>
      <w:proofErr w:type="gramEnd"/>
      <w:r w:rsidRPr="00263B88">
        <w:rPr>
          <w:rFonts w:ascii="Times New Roman" w:hAnsi="Times New Roman"/>
          <w:sz w:val="28"/>
        </w:rPr>
        <w:t xml:space="preserve"> </w:t>
      </w:r>
      <w:r w:rsidR="00F8245E">
        <w:rPr>
          <w:rFonts w:ascii="Times New Roman" w:hAnsi="Times New Roman"/>
          <w:sz w:val="28"/>
        </w:rPr>
        <w:t xml:space="preserve">                               </w:t>
      </w:r>
      <w:r w:rsidRPr="00263B88">
        <w:rPr>
          <w:rFonts w:ascii="Times New Roman" w:hAnsi="Times New Roman"/>
          <w:sz w:val="28"/>
        </w:rPr>
        <w:t>«Об утверждении Перечня муниципальных программ Зла</w:t>
      </w:r>
      <w:r w:rsidR="00422917">
        <w:rPr>
          <w:rFonts w:ascii="Times New Roman" w:hAnsi="Times New Roman"/>
          <w:sz w:val="28"/>
        </w:rPr>
        <w:t>тоустовского городского округа»,</w:t>
      </w:r>
      <w:r w:rsidRPr="00263B88">
        <w:rPr>
          <w:rFonts w:ascii="Times New Roman" w:hAnsi="Times New Roman"/>
          <w:sz w:val="28"/>
        </w:rPr>
        <w:t xml:space="preserve"> </w:t>
      </w:r>
    </w:p>
    <w:p w:rsidR="00263B88" w:rsidRPr="00263B88" w:rsidRDefault="00263B88" w:rsidP="00BD7CA0">
      <w:pPr>
        <w:tabs>
          <w:tab w:val="left" w:pos="9639"/>
        </w:tabs>
        <w:suppressAutoHyphens/>
        <w:spacing w:after="0" w:line="240" w:lineRule="auto"/>
        <w:ind w:right="-2" w:firstLine="567"/>
        <w:jc w:val="both"/>
        <w:rPr>
          <w:rFonts w:ascii="Times New Roman" w:hAnsi="Times New Roman"/>
          <w:sz w:val="28"/>
        </w:rPr>
      </w:pPr>
      <w:r w:rsidRPr="00263B88">
        <w:rPr>
          <w:rFonts w:ascii="Times New Roman" w:hAnsi="Times New Roman"/>
          <w:sz w:val="28"/>
        </w:rPr>
        <w:t>ПОСТАНОВЛЯЮ:</w:t>
      </w:r>
    </w:p>
    <w:p w:rsidR="00263B88" w:rsidRPr="00263B88" w:rsidRDefault="00263B88" w:rsidP="00BD7CA0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263B88">
        <w:rPr>
          <w:rFonts w:ascii="Times New Roman" w:hAnsi="Times New Roman"/>
          <w:sz w:val="28"/>
        </w:rPr>
        <w:t>1. Утвердить муниципальную программу Златоустовского городского округа «</w:t>
      </w:r>
      <w:r w:rsidRPr="00263B88">
        <w:rPr>
          <w:rFonts w:ascii="Times New Roman" w:hAnsi="Times New Roman"/>
          <w:sz w:val="28"/>
          <w:szCs w:val="28"/>
        </w:rPr>
        <w:t xml:space="preserve">Профилактика правонарушений </w:t>
      </w:r>
      <w:r w:rsidR="007E0FE8">
        <w:rPr>
          <w:rFonts w:ascii="Times New Roman" w:hAnsi="Times New Roman"/>
          <w:sz w:val="28"/>
          <w:szCs w:val="28"/>
        </w:rPr>
        <w:t xml:space="preserve">и противодействие терроризму </w:t>
      </w:r>
      <w:r w:rsidR="00F8245E">
        <w:rPr>
          <w:rFonts w:ascii="Times New Roman" w:hAnsi="Times New Roman"/>
          <w:sz w:val="28"/>
          <w:szCs w:val="28"/>
        </w:rPr>
        <w:t xml:space="preserve">                        </w:t>
      </w:r>
      <w:r w:rsidR="0047408F">
        <w:rPr>
          <w:rFonts w:ascii="Times New Roman" w:hAnsi="Times New Roman"/>
          <w:sz w:val="28"/>
          <w:szCs w:val="28"/>
        </w:rPr>
        <w:t>в Златоустовском городском округе</w:t>
      </w:r>
      <w:r w:rsidRPr="00263B88">
        <w:rPr>
          <w:rFonts w:ascii="Times New Roman" w:hAnsi="Times New Roman"/>
          <w:sz w:val="28"/>
        </w:rPr>
        <w:t>» (приложение).</w:t>
      </w:r>
    </w:p>
    <w:p w:rsidR="00263B88" w:rsidRDefault="00263B88" w:rsidP="00BD7CA0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263B88">
        <w:rPr>
          <w:rFonts w:ascii="Times New Roman" w:hAnsi="Times New Roman"/>
          <w:sz w:val="28"/>
        </w:rPr>
        <w:t xml:space="preserve">2. Постановление </w:t>
      </w:r>
      <w:r w:rsidRPr="007148A9">
        <w:rPr>
          <w:rFonts w:ascii="Times New Roman" w:hAnsi="Times New Roman"/>
          <w:sz w:val="27"/>
          <w:szCs w:val="27"/>
        </w:rPr>
        <w:t>Администрации Златоустовского городского округа от 14.11.2017 г. № 503-П «Об утверждении муниципальной программы Златоустовского городского округа «Профилактика преступлений, иных правонарушений и противодействие злоупотреблению наркотическими средствами в Златоустовском городском округе»</w:t>
      </w:r>
      <w:r w:rsidRPr="00263B88">
        <w:rPr>
          <w:rFonts w:ascii="Times New Roman" w:hAnsi="Times New Roman"/>
          <w:sz w:val="28"/>
        </w:rPr>
        <w:t xml:space="preserve"> признать утратившим силу.</w:t>
      </w:r>
    </w:p>
    <w:p w:rsidR="00422917" w:rsidRPr="00263B88" w:rsidRDefault="00422917" w:rsidP="00422917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r w:rsidRPr="00263B88">
        <w:rPr>
          <w:rFonts w:ascii="Times New Roman" w:hAnsi="Times New Roman"/>
          <w:sz w:val="28"/>
        </w:rPr>
        <w:t xml:space="preserve">Постановление </w:t>
      </w:r>
      <w:r w:rsidRPr="007148A9">
        <w:rPr>
          <w:rFonts w:ascii="Times New Roman" w:hAnsi="Times New Roman"/>
          <w:sz w:val="27"/>
          <w:szCs w:val="27"/>
        </w:rPr>
        <w:t>Администрации Златоустовского городско</w:t>
      </w:r>
      <w:r>
        <w:rPr>
          <w:rFonts w:ascii="Times New Roman" w:hAnsi="Times New Roman"/>
          <w:sz w:val="27"/>
          <w:szCs w:val="27"/>
        </w:rPr>
        <w:t>го округа от 14.11.2017 г. № 504</w:t>
      </w:r>
      <w:r w:rsidRPr="007148A9">
        <w:rPr>
          <w:rFonts w:ascii="Times New Roman" w:hAnsi="Times New Roman"/>
          <w:sz w:val="27"/>
          <w:szCs w:val="27"/>
        </w:rPr>
        <w:t xml:space="preserve">-П «Об утверждении муниципальной программы Златоустовского городского округа «Профилактика </w:t>
      </w:r>
      <w:r w:rsidR="00DC098E">
        <w:rPr>
          <w:rFonts w:ascii="Times New Roman" w:hAnsi="Times New Roman"/>
          <w:sz w:val="27"/>
          <w:szCs w:val="27"/>
        </w:rPr>
        <w:t>и противодействие проявлениям экстремизма и терроризма на территории Златоустовского городского округа</w:t>
      </w:r>
      <w:r w:rsidRPr="007148A9">
        <w:rPr>
          <w:rFonts w:ascii="Times New Roman" w:hAnsi="Times New Roman"/>
          <w:sz w:val="27"/>
          <w:szCs w:val="27"/>
        </w:rPr>
        <w:t>»</w:t>
      </w:r>
      <w:r w:rsidRPr="00263B88">
        <w:rPr>
          <w:rFonts w:ascii="Times New Roman" w:hAnsi="Times New Roman"/>
          <w:sz w:val="28"/>
        </w:rPr>
        <w:t xml:space="preserve"> признать утратившим силу.</w:t>
      </w:r>
    </w:p>
    <w:p w:rsidR="00263B88" w:rsidRPr="00263B88" w:rsidRDefault="00DC098E" w:rsidP="00BD7CA0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263B88" w:rsidRPr="00263B88">
        <w:rPr>
          <w:rFonts w:ascii="Times New Roman" w:hAnsi="Times New Roman"/>
          <w:sz w:val="28"/>
        </w:rPr>
        <w:t>. Настоящее постановление вступает в силу с 01.01.2023 года.</w:t>
      </w:r>
    </w:p>
    <w:p w:rsidR="00263B88" w:rsidRDefault="00DC098E" w:rsidP="00BD7CA0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263B88" w:rsidRPr="00263B88">
        <w:rPr>
          <w:rFonts w:ascii="Times New Roman" w:hAnsi="Times New Roman"/>
          <w:sz w:val="28"/>
          <w:szCs w:val="28"/>
        </w:rPr>
        <w:t>. Пресс-службе Администрации Златоустовского г</w:t>
      </w:r>
      <w:r w:rsidR="00DC13A9">
        <w:rPr>
          <w:rFonts w:ascii="Times New Roman" w:hAnsi="Times New Roman"/>
          <w:sz w:val="28"/>
          <w:szCs w:val="28"/>
        </w:rPr>
        <w:t>ородского округа (</w:t>
      </w:r>
      <w:proofErr w:type="spellStart"/>
      <w:r w:rsidR="00DC13A9">
        <w:rPr>
          <w:rFonts w:ascii="Times New Roman" w:hAnsi="Times New Roman"/>
          <w:sz w:val="28"/>
          <w:szCs w:val="28"/>
        </w:rPr>
        <w:t>Валова</w:t>
      </w:r>
      <w:proofErr w:type="spellEnd"/>
      <w:r w:rsidR="00DC13A9">
        <w:rPr>
          <w:rFonts w:ascii="Times New Roman" w:hAnsi="Times New Roman"/>
          <w:sz w:val="28"/>
          <w:szCs w:val="28"/>
        </w:rPr>
        <w:t xml:space="preserve"> И.А.) </w:t>
      </w:r>
      <w:proofErr w:type="gramStart"/>
      <w:r w:rsidR="00263B88" w:rsidRPr="00263B88">
        <w:rPr>
          <w:rFonts w:ascii="Times New Roman" w:hAnsi="Times New Roman"/>
          <w:sz w:val="28"/>
          <w:szCs w:val="28"/>
        </w:rPr>
        <w:t>разместить</w:t>
      </w:r>
      <w:proofErr w:type="gramEnd"/>
      <w:r w:rsidR="00263B88" w:rsidRPr="00263B88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Златоустовского городского округа в сети «Интернет».</w:t>
      </w:r>
    </w:p>
    <w:p w:rsidR="00CB7873" w:rsidRPr="007148A9" w:rsidRDefault="00DC098E" w:rsidP="00BD7CA0">
      <w:pPr>
        <w:tabs>
          <w:tab w:val="left" w:pos="567"/>
        </w:tabs>
        <w:suppressAutoHyphens/>
        <w:spacing w:after="0" w:line="240" w:lineRule="auto"/>
        <w:ind w:left="31" w:firstLine="567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7"/>
          <w:szCs w:val="27"/>
        </w:rPr>
        <w:t>6</w:t>
      </w:r>
      <w:r w:rsidR="00CB7873" w:rsidRPr="007148A9">
        <w:rPr>
          <w:rFonts w:ascii="Times New Roman" w:hAnsi="Times New Roman"/>
          <w:sz w:val="27"/>
          <w:szCs w:val="27"/>
        </w:rPr>
        <w:t>. Организацию выполнения муниципальной программы возложить на Организационное управление Администрации Златоустовского городского округа (Ермаков К.Н.).</w:t>
      </w:r>
    </w:p>
    <w:p w:rsidR="00FB3CDF" w:rsidRDefault="00FB3CDF" w:rsidP="000423C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E74FB" w:rsidRDefault="006E74FB" w:rsidP="000423C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B3CDF" w:rsidRPr="00D601BC" w:rsidRDefault="00FB3CDF" w:rsidP="006E74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4892" w:type="pct"/>
        <w:tblInd w:w="108" w:type="dxa"/>
        <w:tblLook w:val="0000"/>
      </w:tblPr>
      <w:tblGrid>
        <w:gridCol w:w="6662"/>
        <w:gridCol w:w="3118"/>
      </w:tblGrid>
      <w:tr w:rsidR="00D601BC" w:rsidRPr="00D601BC" w:rsidTr="00FB3CDF">
        <w:tc>
          <w:tcPr>
            <w:tcW w:w="3406" w:type="pct"/>
            <w:tcBorders>
              <w:top w:val="nil"/>
              <w:left w:val="nil"/>
              <w:bottom w:val="nil"/>
              <w:right w:val="nil"/>
            </w:tcBorders>
          </w:tcPr>
          <w:p w:rsidR="00D601BC" w:rsidRPr="00D601BC" w:rsidRDefault="00FB3CDF" w:rsidP="00FB3CD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="00D601BC" w:rsidRPr="00D601BC">
              <w:rPr>
                <w:rFonts w:ascii="Times New Roman" w:hAnsi="Times New Roman" w:cs="Times New Roman"/>
                <w:sz w:val="28"/>
                <w:szCs w:val="28"/>
              </w:rPr>
              <w:br/>
              <w:t>Златоустовского городского округа</w:t>
            </w:r>
          </w:p>
        </w:tc>
        <w:tc>
          <w:tcPr>
            <w:tcW w:w="1594" w:type="pct"/>
            <w:tcBorders>
              <w:top w:val="nil"/>
              <w:left w:val="nil"/>
              <w:bottom w:val="nil"/>
              <w:right w:val="nil"/>
            </w:tcBorders>
          </w:tcPr>
          <w:p w:rsidR="00D601BC" w:rsidRPr="00D601BC" w:rsidRDefault="00FB3CDF" w:rsidP="00FB3CDF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М.Б. Пекарский                      </w:t>
            </w:r>
          </w:p>
        </w:tc>
      </w:tr>
    </w:tbl>
    <w:p w:rsidR="00FB3CDF" w:rsidRPr="00D67B37" w:rsidRDefault="00FB3CDF" w:rsidP="00A50DC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DD5DA8" w:rsidRDefault="00D67B37" w:rsidP="0020176C">
      <w:pPr>
        <w:spacing w:after="0" w:line="240" w:lineRule="auto"/>
        <w:jc w:val="center"/>
        <w:rPr>
          <w:rStyle w:val="a8"/>
          <w:rFonts w:ascii="Times New Roman" w:hAnsi="Times New Roman"/>
          <w:b w:val="0"/>
          <w:bCs/>
          <w:sz w:val="28"/>
          <w:szCs w:val="28"/>
        </w:rPr>
      </w:pPr>
      <w:bookmarkStart w:id="0" w:name="sub_1000"/>
      <w:r>
        <w:rPr>
          <w:rStyle w:val="a8"/>
          <w:rFonts w:ascii="Times New Roman" w:hAnsi="Times New Roman"/>
          <w:b w:val="0"/>
          <w:bCs/>
          <w:sz w:val="28"/>
          <w:szCs w:val="28"/>
        </w:rPr>
        <w:t xml:space="preserve">  </w:t>
      </w:r>
    </w:p>
    <w:p w:rsidR="00DD5DA8" w:rsidRDefault="00DD5DA8" w:rsidP="0020176C">
      <w:pPr>
        <w:spacing w:after="0" w:line="240" w:lineRule="auto"/>
        <w:jc w:val="center"/>
        <w:rPr>
          <w:rStyle w:val="a8"/>
          <w:rFonts w:ascii="Times New Roman" w:hAnsi="Times New Roman"/>
          <w:b w:val="0"/>
          <w:bCs/>
          <w:sz w:val="28"/>
          <w:szCs w:val="28"/>
        </w:rPr>
      </w:pPr>
    </w:p>
    <w:p w:rsidR="0004703D" w:rsidRDefault="00D67B37" w:rsidP="0020176C">
      <w:pPr>
        <w:spacing w:after="0" w:line="240" w:lineRule="auto"/>
        <w:jc w:val="center"/>
        <w:rPr>
          <w:rStyle w:val="a8"/>
          <w:rFonts w:ascii="Times New Roman" w:hAnsi="Times New Roman"/>
          <w:b w:val="0"/>
          <w:bCs/>
          <w:sz w:val="28"/>
          <w:szCs w:val="28"/>
        </w:rPr>
      </w:pPr>
      <w:r>
        <w:rPr>
          <w:rStyle w:val="a8"/>
          <w:rFonts w:ascii="Times New Roman" w:hAnsi="Times New Roman"/>
          <w:b w:val="0"/>
          <w:bCs/>
          <w:sz w:val="28"/>
          <w:szCs w:val="28"/>
        </w:rPr>
        <w:t xml:space="preserve">                                                                         </w:t>
      </w:r>
    </w:p>
    <w:p w:rsidR="0004703D" w:rsidRDefault="0004703D" w:rsidP="0020176C">
      <w:pPr>
        <w:spacing w:after="0" w:line="240" w:lineRule="auto"/>
        <w:jc w:val="center"/>
        <w:rPr>
          <w:rStyle w:val="a8"/>
          <w:rFonts w:ascii="Times New Roman" w:hAnsi="Times New Roman"/>
          <w:b w:val="0"/>
          <w:bCs/>
          <w:sz w:val="28"/>
          <w:szCs w:val="28"/>
        </w:rPr>
      </w:pPr>
    </w:p>
    <w:p w:rsidR="006E74FB" w:rsidRDefault="006E74FB" w:rsidP="0020176C">
      <w:pPr>
        <w:spacing w:after="0" w:line="240" w:lineRule="auto"/>
        <w:jc w:val="center"/>
        <w:rPr>
          <w:rStyle w:val="a8"/>
          <w:rFonts w:ascii="Times New Roman" w:hAnsi="Times New Roman"/>
          <w:b w:val="0"/>
          <w:bCs/>
          <w:sz w:val="28"/>
          <w:szCs w:val="28"/>
        </w:rPr>
      </w:pPr>
    </w:p>
    <w:p w:rsidR="0004703D" w:rsidRDefault="0004703D" w:rsidP="0020176C">
      <w:pPr>
        <w:spacing w:after="0" w:line="240" w:lineRule="auto"/>
        <w:jc w:val="center"/>
        <w:rPr>
          <w:rStyle w:val="a8"/>
          <w:rFonts w:ascii="Times New Roman" w:hAnsi="Times New Roman"/>
          <w:b w:val="0"/>
          <w:bCs/>
          <w:sz w:val="28"/>
          <w:szCs w:val="28"/>
        </w:rPr>
      </w:pPr>
    </w:p>
    <w:p w:rsidR="00D67B37" w:rsidRPr="00D67B37" w:rsidRDefault="0004703D" w:rsidP="0020176C">
      <w:pPr>
        <w:spacing w:after="0" w:line="240" w:lineRule="auto"/>
        <w:jc w:val="center"/>
        <w:rPr>
          <w:rStyle w:val="a8"/>
          <w:rFonts w:ascii="Times New Roman" w:hAnsi="Times New Roman"/>
          <w:b w:val="0"/>
          <w:bCs/>
          <w:sz w:val="28"/>
          <w:szCs w:val="28"/>
        </w:rPr>
      </w:pPr>
      <w:r>
        <w:rPr>
          <w:rStyle w:val="a8"/>
          <w:rFonts w:ascii="Times New Roman" w:hAnsi="Times New Roman"/>
          <w:b w:val="0"/>
          <w:bCs/>
          <w:sz w:val="28"/>
          <w:szCs w:val="28"/>
        </w:rPr>
        <w:t xml:space="preserve">                                                                              </w:t>
      </w:r>
      <w:r w:rsidR="00FB3CDF" w:rsidRPr="00D67B37">
        <w:rPr>
          <w:rStyle w:val="a8"/>
          <w:rFonts w:ascii="Times New Roman" w:hAnsi="Times New Roman"/>
          <w:b w:val="0"/>
          <w:bCs/>
          <w:sz w:val="28"/>
          <w:szCs w:val="28"/>
        </w:rPr>
        <w:t>Приложение</w:t>
      </w:r>
      <w:r w:rsidR="00FB3CDF" w:rsidRPr="00D67B37">
        <w:rPr>
          <w:rStyle w:val="a8"/>
          <w:rFonts w:ascii="Times New Roman" w:hAnsi="Times New Roman"/>
          <w:b w:val="0"/>
          <w:bCs/>
          <w:sz w:val="28"/>
          <w:szCs w:val="28"/>
        </w:rPr>
        <w:br/>
      </w:r>
      <w:r w:rsidR="00D67B37">
        <w:rPr>
          <w:rStyle w:val="a8"/>
          <w:rFonts w:ascii="Times New Roman" w:hAnsi="Times New Roman"/>
          <w:b w:val="0"/>
          <w:bCs/>
          <w:sz w:val="28"/>
          <w:szCs w:val="28"/>
        </w:rPr>
        <w:t xml:space="preserve">                                                                             </w:t>
      </w:r>
      <w:r w:rsidR="00FB3CDF" w:rsidRPr="00D67B37">
        <w:rPr>
          <w:rStyle w:val="a8"/>
          <w:rFonts w:ascii="Times New Roman" w:hAnsi="Times New Roman"/>
          <w:b w:val="0"/>
          <w:bCs/>
          <w:sz w:val="28"/>
          <w:szCs w:val="28"/>
        </w:rPr>
        <w:t xml:space="preserve">к </w:t>
      </w:r>
      <w:hyperlink w:anchor="sub_0" w:history="1">
        <w:r w:rsidR="00FB3CDF" w:rsidRPr="00D67B37">
          <w:rPr>
            <w:rStyle w:val="a6"/>
            <w:rFonts w:ascii="Times New Roman" w:hAnsi="Times New Roman"/>
            <w:color w:val="auto"/>
            <w:sz w:val="28"/>
            <w:szCs w:val="28"/>
          </w:rPr>
          <w:t>постановлению</w:t>
        </w:r>
      </w:hyperlink>
      <w:r w:rsidR="00FB3CDF" w:rsidRPr="00D67B37">
        <w:rPr>
          <w:rStyle w:val="a8"/>
          <w:rFonts w:ascii="Times New Roman" w:hAnsi="Times New Roman"/>
          <w:b w:val="0"/>
          <w:bCs/>
          <w:sz w:val="28"/>
          <w:szCs w:val="28"/>
        </w:rPr>
        <w:t xml:space="preserve"> Администрации</w:t>
      </w:r>
      <w:r w:rsidR="00FB3CDF" w:rsidRPr="00D67B37">
        <w:rPr>
          <w:rStyle w:val="a8"/>
          <w:rFonts w:ascii="Times New Roman" w:hAnsi="Times New Roman"/>
          <w:b w:val="0"/>
          <w:bCs/>
          <w:sz w:val="28"/>
          <w:szCs w:val="28"/>
        </w:rPr>
        <w:br/>
      </w:r>
      <w:r w:rsidR="00D67B37">
        <w:rPr>
          <w:rStyle w:val="a8"/>
          <w:rFonts w:ascii="Times New Roman" w:hAnsi="Times New Roman"/>
          <w:b w:val="0"/>
          <w:bCs/>
          <w:sz w:val="28"/>
          <w:szCs w:val="28"/>
        </w:rPr>
        <w:t xml:space="preserve">                                                                               </w:t>
      </w:r>
      <w:r w:rsidR="00FB3CDF" w:rsidRPr="00D67B37">
        <w:rPr>
          <w:rStyle w:val="a8"/>
          <w:rFonts w:ascii="Times New Roman" w:hAnsi="Times New Roman"/>
          <w:b w:val="0"/>
          <w:bCs/>
          <w:sz w:val="28"/>
          <w:szCs w:val="28"/>
        </w:rPr>
        <w:t>Зл</w:t>
      </w:r>
      <w:r w:rsidR="00D67B37">
        <w:rPr>
          <w:rStyle w:val="a8"/>
          <w:rFonts w:ascii="Times New Roman" w:hAnsi="Times New Roman"/>
          <w:b w:val="0"/>
          <w:bCs/>
          <w:sz w:val="28"/>
          <w:szCs w:val="28"/>
        </w:rPr>
        <w:t xml:space="preserve">атоустовского городского округа                                                                           </w:t>
      </w:r>
    </w:p>
    <w:bookmarkEnd w:id="0"/>
    <w:p w:rsidR="00FB3CDF" w:rsidRDefault="00FB3CDF" w:rsidP="00FB3CDF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</w:p>
    <w:p w:rsidR="00BF3752" w:rsidRDefault="0074606D" w:rsidP="00EA29BD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7148A9">
        <w:rPr>
          <w:rFonts w:ascii="Times New Roman" w:hAnsi="Times New Roman"/>
          <w:color w:val="auto"/>
          <w:sz w:val="27"/>
          <w:szCs w:val="27"/>
        </w:rPr>
        <w:t>«</w:t>
      </w:r>
      <w:r w:rsidRPr="007148A9">
        <w:rPr>
          <w:rFonts w:ascii="Times New Roman" w:hAnsi="Times New Roman"/>
          <w:b w:val="0"/>
          <w:color w:val="auto"/>
          <w:sz w:val="28"/>
          <w:szCs w:val="28"/>
        </w:rPr>
        <w:t xml:space="preserve">Паспорт муниципальной программы </w:t>
      </w:r>
      <w:r w:rsidRPr="007148A9">
        <w:rPr>
          <w:rFonts w:ascii="Times New Roman" w:hAnsi="Times New Roman"/>
          <w:b w:val="0"/>
          <w:color w:val="auto"/>
          <w:sz w:val="28"/>
          <w:szCs w:val="28"/>
        </w:rPr>
        <w:br/>
      </w:r>
      <w:r w:rsidR="007E0FE8" w:rsidRPr="007E0FE8">
        <w:rPr>
          <w:rFonts w:ascii="Times New Roman" w:hAnsi="Times New Roman"/>
          <w:b w:val="0"/>
          <w:sz w:val="28"/>
        </w:rPr>
        <w:t>«</w:t>
      </w:r>
      <w:r w:rsidR="007E0FE8" w:rsidRPr="007E0FE8">
        <w:rPr>
          <w:rFonts w:ascii="Times New Roman" w:hAnsi="Times New Roman"/>
          <w:b w:val="0"/>
          <w:sz w:val="28"/>
          <w:szCs w:val="28"/>
        </w:rPr>
        <w:t>Профилактика правонарушений и противодействие терроризму</w:t>
      </w:r>
    </w:p>
    <w:p w:rsidR="0074606D" w:rsidRPr="00EA29BD" w:rsidRDefault="007E0FE8" w:rsidP="00EA29BD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  <w:highlight w:val="yellow"/>
        </w:rPr>
      </w:pPr>
      <w:r w:rsidRPr="007E0FE8">
        <w:rPr>
          <w:rFonts w:ascii="Times New Roman" w:hAnsi="Times New Roman"/>
          <w:b w:val="0"/>
          <w:sz w:val="28"/>
          <w:szCs w:val="28"/>
        </w:rPr>
        <w:t xml:space="preserve"> </w:t>
      </w:r>
      <w:r w:rsidR="0047408F">
        <w:rPr>
          <w:rFonts w:ascii="Times New Roman" w:hAnsi="Times New Roman"/>
          <w:b w:val="0"/>
          <w:sz w:val="28"/>
          <w:szCs w:val="28"/>
        </w:rPr>
        <w:t>в Златоустовском городском округе</w:t>
      </w:r>
      <w:r w:rsidRPr="007E0FE8">
        <w:rPr>
          <w:rFonts w:ascii="Times New Roman" w:hAnsi="Times New Roman"/>
          <w:b w:val="0"/>
          <w:sz w:val="28"/>
        </w:rPr>
        <w:t>»</w:t>
      </w:r>
      <w:r w:rsidRPr="007148A9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74606D" w:rsidRPr="007148A9">
        <w:rPr>
          <w:rFonts w:ascii="Times New Roman" w:hAnsi="Times New Roman"/>
          <w:b w:val="0"/>
          <w:color w:val="auto"/>
          <w:sz w:val="28"/>
          <w:szCs w:val="28"/>
        </w:rPr>
        <w:t>(далее - муниципальная программа)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410"/>
        <w:gridCol w:w="7371"/>
      </w:tblGrid>
      <w:tr w:rsidR="0074606D" w:rsidRPr="007148A9" w:rsidTr="0074606D"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06D" w:rsidRPr="007148A9" w:rsidRDefault="0074606D" w:rsidP="0074606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148A9">
              <w:rPr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06D" w:rsidRPr="007148A9" w:rsidRDefault="0074606D" w:rsidP="0074606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148A9">
              <w:rPr>
                <w:rFonts w:ascii="Times New Roman" w:hAnsi="Times New Roman" w:cs="Times New Roman"/>
                <w:sz w:val="28"/>
                <w:szCs w:val="28"/>
              </w:rPr>
              <w:t>Заместитель Главы Златоустовского городского округа по общим вопросам</w:t>
            </w:r>
          </w:p>
        </w:tc>
      </w:tr>
      <w:tr w:rsidR="0074606D" w:rsidRPr="007148A9" w:rsidTr="0074606D"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06D" w:rsidRPr="007148A9" w:rsidRDefault="0074606D" w:rsidP="0074606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148A9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06D" w:rsidRPr="007148A9" w:rsidRDefault="0074606D" w:rsidP="0074606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148A9">
              <w:rPr>
                <w:rFonts w:ascii="Times New Roman" w:hAnsi="Times New Roman" w:cs="Times New Roman"/>
                <w:sz w:val="28"/>
                <w:szCs w:val="28"/>
              </w:rPr>
              <w:t>Администрация Златоустовского городского округа (далее - ЗГО)</w:t>
            </w:r>
          </w:p>
        </w:tc>
      </w:tr>
      <w:tr w:rsidR="0074606D" w:rsidRPr="007148A9" w:rsidTr="0074606D">
        <w:trPr>
          <w:trHeight w:val="1654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06D" w:rsidRPr="007148A9" w:rsidRDefault="0074606D" w:rsidP="0074606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148A9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06D" w:rsidRPr="007148A9" w:rsidRDefault="0074606D" w:rsidP="0074606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148A9">
              <w:rPr>
                <w:rFonts w:ascii="Times New Roman" w:hAnsi="Times New Roman" w:cs="Times New Roman"/>
                <w:sz w:val="28"/>
                <w:szCs w:val="28"/>
              </w:rPr>
              <w:t xml:space="preserve">- Муниципальное казенное учреждение Управление образования и молодежной политики Златоустовского городского округа (далее - МКУ </w:t>
            </w:r>
            <w:proofErr w:type="spellStart"/>
            <w:r w:rsidRPr="007148A9">
              <w:rPr>
                <w:rFonts w:ascii="Times New Roman" w:hAnsi="Times New Roman" w:cs="Times New Roman"/>
                <w:sz w:val="28"/>
                <w:szCs w:val="28"/>
              </w:rPr>
              <w:t>УОиМП</w:t>
            </w:r>
            <w:proofErr w:type="spellEnd"/>
            <w:r w:rsidRPr="007148A9">
              <w:rPr>
                <w:rFonts w:ascii="Times New Roman" w:hAnsi="Times New Roman" w:cs="Times New Roman"/>
                <w:sz w:val="28"/>
                <w:szCs w:val="28"/>
              </w:rPr>
              <w:t xml:space="preserve"> ЗГО),</w:t>
            </w:r>
          </w:p>
          <w:p w:rsidR="0074606D" w:rsidRPr="007148A9" w:rsidRDefault="0074606D" w:rsidP="0074606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148A9">
              <w:rPr>
                <w:rFonts w:ascii="Times New Roman" w:hAnsi="Times New Roman" w:cs="Times New Roman"/>
                <w:sz w:val="28"/>
                <w:szCs w:val="28"/>
              </w:rPr>
              <w:t>- Муниципальное казенное учреждение Управление культуры Златоустовского городского округа (далее - МКУ УК ЗГО),</w:t>
            </w:r>
          </w:p>
          <w:p w:rsidR="0074606D" w:rsidRPr="007148A9" w:rsidRDefault="0074606D" w:rsidP="0074606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148A9">
              <w:rPr>
                <w:rFonts w:ascii="Times New Roman" w:hAnsi="Times New Roman" w:cs="Times New Roman"/>
                <w:sz w:val="28"/>
                <w:szCs w:val="28"/>
              </w:rPr>
              <w:t xml:space="preserve">- Муниципальное казенное учреждение Управление по физической культуре и спорту Златоустовского городского округа (далее - МКУ </w:t>
            </w:r>
            <w:proofErr w:type="spellStart"/>
            <w:r w:rsidRPr="007148A9">
              <w:rPr>
                <w:rFonts w:ascii="Times New Roman" w:hAnsi="Times New Roman" w:cs="Times New Roman"/>
                <w:sz w:val="28"/>
                <w:szCs w:val="28"/>
              </w:rPr>
              <w:t>УФКиС</w:t>
            </w:r>
            <w:proofErr w:type="spellEnd"/>
            <w:r w:rsidRPr="007148A9">
              <w:rPr>
                <w:rFonts w:ascii="Times New Roman" w:hAnsi="Times New Roman" w:cs="Times New Roman"/>
                <w:sz w:val="28"/>
                <w:szCs w:val="28"/>
              </w:rPr>
              <w:t xml:space="preserve"> ЗГО),</w:t>
            </w:r>
          </w:p>
          <w:p w:rsidR="0074606D" w:rsidRPr="007148A9" w:rsidRDefault="0074606D" w:rsidP="0074606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148A9">
              <w:rPr>
                <w:rFonts w:ascii="Times New Roman" w:hAnsi="Times New Roman" w:cs="Times New Roman"/>
                <w:sz w:val="28"/>
                <w:szCs w:val="28"/>
              </w:rPr>
              <w:t>- Управление социальной защиты населения Златоустовского городского округа (далее - УСЗН ЗГО),</w:t>
            </w:r>
          </w:p>
          <w:p w:rsidR="0074606D" w:rsidRPr="007148A9" w:rsidRDefault="0074606D" w:rsidP="007460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48A9">
              <w:rPr>
                <w:rFonts w:ascii="Times New Roman" w:hAnsi="Times New Roman"/>
                <w:sz w:val="28"/>
                <w:szCs w:val="28"/>
              </w:rPr>
              <w:t>- Муниципальное казенное учреждение Златоустовского городского округа Управление жилищно-коммунального хозяйства (далее – МКУ ЗГО УЖКХ).</w:t>
            </w:r>
          </w:p>
        </w:tc>
      </w:tr>
      <w:tr w:rsidR="0074606D" w:rsidRPr="007148A9" w:rsidTr="00EA29BD">
        <w:trPr>
          <w:trHeight w:val="2298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06D" w:rsidRPr="007148A9" w:rsidRDefault="0074606D" w:rsidP="0074606D">
            <w:pPr>
              <w:rPr>
                <w:rFonts w:ascii="Times New Roman" w:hAnsi="Times New Roman"/>
                <w:sz w:val="28"/>
                <w:szCs w:val="28"/>
              </w:rPr>
            </w:pPr>
            <w:r w:rsidRPr="007148A9">
              <w:rPr>
                <w:rFonts w:ascii="Times New Roman" w:hAnsi="Times New Roman"/>
                <w:sz w:val="28"/>
                <w:szCs w:val="28"/>
              </w:rPr>
              <w:t>Структурные элементы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06D" w:rsidRPr="008C5F81" w:rsidRDefault="0074606D" w:rsidP="00F8245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C5F81">
              <w:rPr>
                <w:rFonts w:ascii="Times New Roman" w:hAnsi="Times New Roman" w:cs="Times New Roman"/>
                <w:sz w:val="28"/>
                <w:szCs w:val="28"/>
              </w:rPr>
              <w:t>1. Профилактика преступлений и иных правонарушений в Златоустовском городском округе</w:t>
            </w:r>
          </w:p>
          <w:p w:rsidR="0074606D" w:rsidRPr="008C5F81" w:rsidRDefault="0074606D" w:rsidP="00F8245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C5F81">
              <w:rPr>
                <w:rFonts w:ascii="Times New Roman" w:hAnsi="Times New Roman" w:cs="Times New Roman"/>
                <w:sz w:val="28"/>
                <w:szCs w:val="28"/>
              </w:rPr>
              <w:t>2. Комплексные меры по профилактике безнадзорности и противодействию злоупотреблению наркотиками и их незаконному обороту</w:t>
            </w:r>
          </w:p>
          <w:p w:rsidR="0074606D" w:rsidRPr="008C5F81" w:rsidRDefault="0074606D" w:rsidP="00F824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5F81">
              <w:rPr>
                <w:rFonts w:ascii="Times New Roman" w:hAnsi="Times New Roman"/>
                <w:sz w:val="28"/>
                <w:szCs w:val="28"/>
              </w:rPr>
              <w:t>3. Профилактика и противодействие проявлениям терроризма и экстремизма</w:t>
            </w:r>
            <w:r w:rsidR="00C55338">
              <w:rPr>
                <w:rFonts w:ascii="Times New Roman" w:hAnsi="Times New Roman"/>
                <w:sz w:val="28"/>
                <w:szCs w:val="28"/>
              </w:rPr>
              <w:t xml:space="preserve"> на территории Златоустовского городского округа</w:t>
            </w:r>
          </w:p>
        </w:tc>
      </w:tr>
      <w:tr w:rsidR="008C5F81" w:rsidRPr="007148A9" w:rsidTr="00EA29BD">
        <w:trPr>
          <w:trHeight w:val="1015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81" w:rsidRPr="007148A9" w:rsidRDefault="008C5F81" w:rsidP="0074606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Цели </w:t>
            </w:r>
            <w:r w:rsidRPr="007148A9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F81" w:rsidRPr="00161DB3" w:rsidRDefault="008C5F81" w:rsidP="00F8245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161DB3">
              <w:rPr>
                <w:rFonts w:ascii="Times New Roman" w:hAnsi="Times New Roman" w:cs="Times New Roman"/>
                <w:sz w:val="28"/>
                <w:szCs w:val="28"/>
              </w:rPr>
              <w:t>1. Формирование системы профилактики правонарушений в Златоустовском городском округе.</w:t>
            </w:r>
          </w:p>
          <w:p w:rsidR="008C5F81" w:rsidRPr="00161DB3" w:rsidRDefault="008C5F81" w:rsidP="00F8245E">
            <w:pPr>
              <w:spacing w:after="0" w:line="240" w:lineRule="auto"/>
              <w:jc w:val="both"/>
            </w:pPr>
            <w:r w:rsidRPr="00161DB3">
              <w:rPr>
                <w:rFonts w:ascii="Times New Roman" w:hAnsi="Times New Roman"/>
                <w:sz w:val="28"/>
                <w:szCs w:val="28"/>
              </w:rPr>
              <w:t>2. Создание условий для эффективного развития системы  профилактики безнадзорности несовершеннолетних</w:t>
            </w:r>
          </w:p>
        </w:tc>
      </w:tr>
      <w:tr w:rsidR="008C5F81" w:rsidRPr="007148A9" w:rsidTr="008C5F81">
        <w:trPr>
          <w:trHeight w:val="274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81" w:rsidRPr="007148A9" w:rsidRDefault="008C5F81" w:rsidP="0074606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148A9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F81" w:rsidRPr="00161DB3" w:rsidRDefault="008C5F81" w:rsidP="008C5F81">
            <w:pPr>
              <w:pStyle w:val="a5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1DB3">
              <w:rPr>
                <w:rFonts w:ascii="Times New Roman" w:hAnsi="Times New Roman" w:cs="Times New Roman"/>
                <w:sz w:val="28"/>
                <w:szCs w:val="28"/>
              </w:rPr>
              <w:t>Реализация комплексных мероприятий в сфере профилактики правонарушений.</w:t>
            </w:r>
          </w:p>
          <w:p w:rsidR="008C5F81" w:rsidRPr="00161DB3" w:rsidRDefault="008C5F81" w:rsidP="008C5F81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DB3">
              <w:rPr>
                <w:rFonts w:ascii="Times New Roman" w:hAnsi="Times New Roman"/>
                <w:sz w:val="28"/>
                <w:szCs w:val="28"/>
              </w:rPr>
              <w:t>Формирование условий для решения проблем несовершеннолетних, профилактики безнадзорности и правонарушений.</w:t>
            </w:r>
          </w:p>
          <w:p w:rsidR="008C5F81" w:rsidRPr="00161DB3" w:rsidRDefault="008C5F81" w:rsidP="008C5F81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DB3">
              <w:rPr>
                <w:rFonts w:ascii="Times New Roman" w:hAnsi="Times New Roman"/>
                <w:sz w:val="28"/>
                <w:szCs w:val="28"/>
              </w:rPr>
              <w:t xml:space="preserve">Создание условий для сокращения распространения наркомании и связанных с ней правонарушений до уровня </w:t>
            </w:r>
            <w:r w:rsidRPr="00161DB3">
              <w:rPr>
                <w:rFonts w:ascii="Times New Roman" w:hAnsi="Times New Roman"/>
                <w:sz w:val="28"/>
                <w:szCs w:val="28"/>
              </w:rPr>
              <w:lastRenderedPageBreak/>
              <w:t>минимальной опасности для общества.</w:t>
            </w:r>
          </w:p>
          <w:p w:rsidR="008C5F81" w:rsidRPr="00161DB3" w:rsidRDefault="008C5F81" w:rsidP="009A136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DB3">
              <w:rPr>
                <w:rFonts w:ascii="Times New Roman" w:hAnsi="Times New Roman"/>
                <w:sz w:val="28"/>
                <w:szCs w:val="28"/>
              </w:rPr>
              <w:t xml:space="preserve">4. Формирование комплекса мероприятий по противодействию терроризму и экстремистской деятельности </w:t>
            </w:r>
          </w:p>
        </w:tc>
      </w:tr>
      <w:tr w:rsidR="0074606D" w:rsidRPr="007148A9" w:rsidTr="0074606D">
        <w:trPr>
          <w:trHeight w:val="6938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06D" w:rsidRPr="007148A9" w:rsidRDefault="0074606D" w:rsidP="0074606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148A9">
              <w:rPr>
                <w:sz w:val="28"/>
                <w:szCs w:val="28"/>
              </w:rPr>
              <w:lastRenderedPageBreak/>
              <w:t>Целевые показатели (индикаторы)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308F" w:rsidRPr="007148A9" w:rsidRDefault="0016164D" w:rsidP="00F8245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Снижение к</w:t>
            </w:r>
            <w:r w:rsidR="00D9308F" w:rsidRPr="007148A9">
              <w:rPr>
                <w:rFonts w:ascii="Times New Roman" w:hAnsi="Times New Roman" w:cs="Times New Roman"/>
                <w:sz w:val="28"/>
                <w:szCs w:val="28"/>
              </w:rPr>
              <w:t>оли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чества</w:t>
            </w:r>
            <w:r w:rsidR="00D9308F">
              <w:rPr>
                <w:rFonts w:ascii="Times New Roman" w:hAnsi="Times New Roman" w:cs="Times New Roman"/>
                <w:sz w:val="28"/>
                <w:szCs w:val="28"/>
              </w:rPr>
              <w:t xml:space="preserve"> совершенных преступлений, ед.</w:t>
            </w:r>
          </w:p>
          <w:p w:rsidR="00D9308F" w:rsidRPr="007148A9" w:rsidRDefault="00D9308F" w:rsidP="00F8245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148A9">
              <w:rPr>
                <w:rFonts w:ascii="Times New Roman" w:hAnsi="Times New Roman" w:cs="Times New Roman"/>
                <w:sz w:val="28"/>
                <w:szCs w:val="28"/>
              </w:rPr>
              <w:t>2. </w:t>
            </w:r>
            <w:r w:rsidR="0016164D">
              <w:rPr>
                <w:rFonts w:ascii="Times New Roman" w:hAnsi="Times New Roman" w:cs="Times New Roman"/>
                <w:sz w:val="28"/>
                <w:szCs w:val="28"/>
              </w:rPr>
              <w:t>Снижение к</w:t>
            </w:r>
            <w:r w:rsidR="0016164D" w:rsidRPr="007148A9">
              <w:rPr>
                <w:rFonts w:ascii="Times New Roman" w:hAnsi="Times New Roman" w:cs="Times New Roman"/>
                <w:sz w:val="28"/>
                <w:szCs w:val="28"/>
              </w:rPr>
              <w:t>оли</w:t>
            </w:r>
            <w:r w:rsidR="0016164D">
              <w:rPr>
                <w:rFonts w:ascii="Times New Roman" w:hAnsi="Times New Roman" w:cs="Times New Roman"/>
                <w:sz w:val="28"/>
                <w:szCs w:val="28"/>
              </w:rPr>
              <w:t>чества</w:t>
            </w:r>
            <w:r w:rsidRPr="007148A9">
              <w:rPr>
                <w:rFonts w:ascii="Times New Roman" w:hAnsi="Times New Roman" w:cs="Times New Roman"/>
                <w:sz w:val="28"/>
                <w:szCs w:val="28"/>
              </w:rPr>
              <w:t xml:space="preserve"> преступлений, 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вершенных в общественных местах, ед.</w:t>
            </w:r>
          </w:p>
          <w:p w:rsidR="00D9308F" w:rsidRPr="007148A9" w:rsidRDefault="00D9308F" w:rsidP="00F8245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148A9">
              <w:rPr>
                <w:rFonts w:ascii="Times New Roman" w:hAnsi="Times New Roman" w:cs="Times New Roman"/>
                <w:sz w:val="28"/>
                <w:szCs w:val="28"/>
              </w:rPr>
              <w:t>3. </w:t>
            </w:r>
            <w:r w:rsidR="0016164D">
              <w:rPr>
                <w:rFonts w:ascii="Times New Roman" w:hAnsi="Times New Roman" w:cs="Times New Roman"/>
                <w:sz w:val="28"/>
                <w:szCs w:val="28"/>
              </w:rPr>
              <w:t>Снижение к</w:t>
            </w:r>
            <w:r w:rsidR="0016164D" w:rsidRPr="007148A9">
              <w:rPr>
                <w:rFonts w:ascii="Times New Roman" w:hAnsi="Times New Roman" w:cs="Times New Roman"/>
                <w:sz w:val="28"/>
                <w:szCs w:val="28"/>
              </w:rPr>
              <w:t>оли</w:t>
            </w:r>
            <w:r w:rsidR="0016164D">
              <w:rPr>
                <w:rFonts w:ascii="Times New Roman" w:hAnsi="Times New Roman" w:cs="Times New Roman"/>
                <w:sz w:val="28"/>
                <w:szCs w:val="28"/>
              </w:rPr>
              <w:t>чества</w:t>
            </w:r>
            <w:r w:rsidRPr="007148A9">
              <w:rPr>
                <w:rFonts w:ascii="Times New Roman" w:hAnsi="Times New Roman" w:cs="Times New Roman"/>
                <w:sz w:val="28"/>
                <w:szCs w:val="28"/>
              </w:rPr>
              <w:t xml:space="preserve"> преступлений,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совершенных несовершеннолетними, ед.</w:t>
            </w:r>
          </w:p>
          <w:p w:rsidR="00D9308F" w:rsidRPr="007148A9" w:rsidRDefault="00D9308F" w:rsidP="00F8245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148A9">
              <w:rPr>
                <w:rFonts w:ascii="Times New Roman" w:hAnsi="Times New Roman" w:cs="Times New Roman"/>
                <w:sz w:val="28"/>
                <w:szCs w:val="28"/>
              </w:rPr>
              <w:t>4. Доля подростков и молодежи в возрасте от 14 до 30 лет, вовлеченных в профилактические мероприятия по асоциальному поведению, в общей числ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енности указанной категории лиц, %.</w:t>
            </w:r>
          </w:p>
          <w:p w:rsidR="00D9308F" w:rsidRPr="007148A9" w:rsidRDefault="00D9308F" w:rsidP="00F8245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148A9">
              <w:rPr>
                <w:rFonts w:ascii="Times New Roman" w:hAnsi="Times New Roman" w:cs="Times New Roman"/>
                <w:sz w:val="28"/>
                <w:szCs w:val="28"/>
              </w:rPr>
              <w:t>5. Количество проведенных мероприятий Управлением муниципальной милиции Администрации Златоустовского городского округа по содействию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охране общественного порядка, ед.</w:t>
            </w:r>
          </w:p>
          <w:p w:rsidR="00D9308F" w:rsidRPr="007148A9" w:rsidRDefault="00D9308F" w:rsidP="00F8245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148A9">
              <w:rPr>
                <w:rFonts w:ascii="Times New Roman" w:hAnsi="Times New Roman" w:cs="Times New Roman"/>
                <w:sz w:val="28"/>
                <w:szCs w:val="28"/>
              </w:rPr>
              <w:t>. Количество рейдов, проводимых Управлением муниципальной милиции Администрации Златоустовского город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округа на водных объектах, ед.</w:t>
            </w:r>
          </w:p>
          <w:p w:rsidR="00D9308F" w:rsidRPr="007148A9" w:rsidRDefault="00D9308F" w:rsidP="00F8245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148A9">
              <w:rPr>
                <w:rFonts w:ascii="Times New Roman" w:hAnsi="Times New Roman" w:cs="Times New Roman"/>
                <w:sz w:val="28"/>
                <w:szCs w:val="28"/>
              </w:rPr>
              <w:t>. Количество проведенных рейдов Управлением муниципальной милиции Администрации Златоустовского городского округа по выявлению мест произра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наркосодержащих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растений, ед.</w:t>
            </w:r>
          </w:p>
          <w:p w:rsidR="00D9308F" w:rsidRPr="007148A9" w:rsidRDefault="00D9308F" w:rsidP="00F8245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148A9">
              <w:rPr>
                <w:rFonts w:ascii="Times New Roman" w:hAnsi="Times New Roman" w:cs="Times New Roman"/>
                <w:sz w:val="28"/>
                <w:szCs w:val="28"/>
              </w:rPr>
              <w:t>. Количество проведенных встреч с жителями многоквартирных домов Златоустовского городского округа и Комитетами территориально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общественного самоуправления, ед.</w:t>
            </w:r>
          </w:p>
          <w:p w:rsidR="00D9308F" w:rsidRPr="007148A9" w:rsidRDefault="00D9308F" w:rsidP="00F824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7148A9">
              <w:rPr>
                <w:rFonts w:ascii="Times New Roman" w:hAnsi="Times New Roman"/>
                <w:sz w:val="28"/>
                <w:szCs w:val="28"/>
              </w:rPr>
              <w:t>. Количество составленных протоколов об административных правонарушениях сотрудниками Управления муниципальной милиции Администрации Зл</w:t>
            </w:r>
            <w:r>
              <w:rPr>
                <w:rFonts w:ascii="Times New Roman" w:hAnsi="Times New Roman"/>
                <w:sz w:val="28"/>
                <w:szCs w:val="28"/>
              </w:rPr>
              <w:t>атоустовского городского округа, ед.</w:t>
            </w:r>
          </w:p>
          <w:p w:rsidR="00D9308F" w:rsidRPr="007148A9" w:rsidRDefault="00D9308F" w:rsidP="00F824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7148A9">
              <w:rPr>
                <w:rFonts w:ascii="Times New Roman" w:hAnsi="Times New Roman"/>
                <w:sz w:val="28"/>
                <w:szCs w:val="28"/>
              </w:rPr>
              <w:t>. Количество подготовленных репортажей сотрудниками Управления муниципальной милиции Администрации Златоустовского городского округа совместно со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средствами массовой информации, ед.</w:t>
            </w:r>
          </w:p>
          <w:p w:rsidR="00D9308F" w:rsidRPr="007148A9" w:rsidRDefault="00D9308F" w:rsidP="00F824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Pr="007148A9">
              <w:rPr>
                <w:rFonts w:ascii="Times New Roman" w:hAnsi="Times New Roman"/>
                <w:sz w:val="28"/>
                <w:szCs w:val="28"/>
              </w:rPr>
              <w:t>. Количество мероприятий по содействию в охране общественного порядка, проведе</w:t>
            </w:r>
            <w:r>
              <w:rPr>
                <w:rFonts w:ascii="Times New Roman" w:hAnsi="Times New Roman"/>
                <w:sz w:val="28"/>
                <w:szCs w:val="28"/>
              </w:rPr>
              <w:t>нных с участием народных дружин, ед.</w:t>
            </w:r>
          </w:p>
          <w:p w:rsidR="00D9308F" w:rsidRPr="007148A9" w:rsidRDefault="00D9308F" w:rsidP="00F8245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7148A9">
              <w:rPr>
                <w:rFonts w:ascii="Times New Roman" w:hAnsi="Times New Roman" w:cs="Times New Roman"/>
                <w:sz w:val="28"/>
                <w:szCs w:val="28"/>
              </w:rPr>
              <w:t>. Количество мероприятий по профилактике наркома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нии среди подростков и молодежи, ед.</w:t>
            </w:r>
          </w:p>
          <w:p w:rsidR="00D9308F" w:rsidRDefault="00D9308F" w:rsidP="00F8245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7148A9">
              <w:rPr>
                <w:rFonts w:ascii="Times New Roman" w:hAnsi="Times New Roman" w:cs="Times New Roman"/>
                <w:sz w:val="28"/>
                <w:szCs w:val="28"/>
              </w:rPr>
              <w:t xml:space="preserve">. Доля подростков и молодежи (14-30 лет), вовлеченных в профилактические </w:t>
            </w:r>
            <w:proofErr w:type="spellStart"/>
            <w:r w:rsidRPr="007148A9">
              <w:rPr>
                <w:rFonts w:ascii="Times New Roman" w:hAnsi="Times New Roman" w:cs="Times New Roman"/>
                <w:sz w:val="28"/>
                <w:szCs w:val="28"/>
              </w:rPr>
              <w:t>ант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инаркотические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мероприятия, %.</w:t>
            </w:r>
          </w:p>
          <w:p w:rsidR="00D9308F" w:rsidRPr="007148A9" w:rsidRDefault="003F2EEC" w:rsidP="00F8245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D9308F" w:rsidRPr="007148A9">
              <w:rPr>
                <w:rFonts w:ascii="Times New Roman" w:hAnsi="Times New Roman" w:cs="Times New Roman"/>
                <w:sz w:val="28"/>
                <w:szCs w:val="28"/>
              </w:rPr>
              <w:t>. Количество проведенных заседаний Комис</w:t>
            </w:r>
            <w:r w:rsidR="00D9308F">
              <w:rPr>
                <w:rFonts w:ascii="Times New Roman" w:hAnsi="Times New Roman" w:cs="Times New Roman"/>
                <w:sz w:val="28"/>
                <w:szCs w:val="28"/>
              </w:rPr>
              <w:t>сии по делам несовершеннолетних, ед.</w:t>
            </w:r>
          </w:p>
          <w:p w:rsidR="00D9308F" w:rsidRPr="007148A9" w:rsidRDefault="003F2EEC" w:rsidP="00F8245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D9308F" w:rsidRPr="007148A9">
              <w:rPr>
                <w:rFonts w:ascii="Times New Roman" w:hAnsi="Times New Roman" w:cs="Times New Roman"/>
                <w:sz w:val="28"/>
                <w:szCs w:val="28"/>
              </w:rPr>
              <w:t>. Количество рассмотренных административных материалов Комисс</w:t>
            </w:r>
            <w:r w:rsidR="00D9308F">
              <w:rPr>
                <w:rFonts w:ascii="Times New Roman" w:hAnsi="Times New Roman" w:cs="Times New Roman"/>
                <w:sz w:val="28"/>
                <w:szCs w:val="28"/>
              </w:rPr>
              <w:t>ией по делам несовершеннолетних, ед.</w:t>
            </w:r>
          </w:p>
          <w:p w:rsidR="00D9308F" w:rsidRPr="007148A9" w:rsidRDefault="003F2EEC" w:rsidP="00F824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16</w:t>
            </w:r>
            <w:r w:rsidR="00D9308F" w:rsidRPr="007148A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. Доля несовершеннолетних, состоящих на профилактическом учете в органах внутренних дел, </w:t>
            </w:r>
            <w:r w:rsidR="00D9308F" w:rsidRPr="007148A9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охваченных отдыхом в каникулярное время в организациях отдыха и оздоровления детей, лагерях с дневным пребыванием детей, в общем числе несовершеннолетних, состоящих на профилактическом</w:t>
            </w:r>
            <w:r w:rsidR="00D9308F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учете в органах внутренних дел, %.</w:t>
            </w:r>
          </w:p>
          <w:p w:rsidR="00D9308F" w:rsidRPr="002C717F" w:rsidRDefault="003F2EEC" w:rsidP="00F824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D9308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8C5F81" w:rsidRPr="002C717F">
              <w:rPr>
                <w:rFonts w:ascii="Times New Roman" w:hAnsi="Times New Roman"/>
                <w:sz w:val="28"/>
                <w:szCs w:val="28"/>
                <w:lang w:eastAsia="en-US"/>
              </w:rPr>
              <w:t>Доля муниципальных образовательных организаций, реализующих программы общего, дошкольного и дополнительного образования, имеющих в соответствии с требованиями к антитеррористической защищенности 1,2 категории опасности, обеспече</w:t>
            </w:r>
            <w:r w:rsidR="008C5F81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нных квалифицированной охраной, </w:t>
            </w:r>
            <w:r w:rsidR="008C5F81" w:rsidRPr="002C717F">
              <w:rPr>
                <w:rFonts w:ascii="Times New Roman" w:hAnsi="Times New Roman"/>
                <w:sz w:val="28"/>
                <w:szCs w:val="28"/>
                <w:lang w:eastAsia="en-US"/>
              </w:rPr>
              <w:t>%.</w:t>
            </w:r>
            <w:r w:rsidR="008C5F81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</w:p>
          <w:p w:rsidR="00D9308F" w:rsidRPr="002C717F" w:rsidRDefault="003F2EEC" w:rsidP="00F824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18</w:t>
            </w:r>
            <w:r w:rsidR="00D9308F" w:rsidRPr="002C717F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. </w:t>
            </w:r>
            <w:r w:rsidR="008C5F81" w:rsidRPr="002C717F">
              <w:rPr>
                <w:rFonts w:ascii="Times New Roman" w:hAnsi="Times New Roman"/>
                <w:sz w:val="28"/>
                <w:szCs w:val="28"/>
              </w:rPr>
              <w:t>Количество объектов (территорий), находящихся в муниципальной собственности Златоустовского городского округа,</w:t>
            </w:r>
            <w:r w:rsidR="002111AC">
              <w:rPr>
                <w:rFonts w:ascii="Times New Roman" w:hAnsi="Times New Roman"/>
                <w:sz w:val="28"/>
                <w:szCs w:val="28"/>
              </w:rPr>
              <w:t xml:space="preserve"> в которых проведены мероприятия по оснащению</w:t>
            </w:r>
            <w:r w:rsidR="008C5F81" w:rsidRPr="002C717F">
              <w:rPr>
                <w:rFonts w:ascii="Times New Roman" w:hAnsi="Times New Roman"/>
                <w:sz w:val="28"/>
                <w:szCs w:val="28"/>
              </w:rPr>
              <w:t xml:space="preserve"> средствами антитеррористической защищенности, ед.</w:t>
            </w:r>
          </w:p>
          <w:p w:rsidR="00D9308F" w:rsidRPr="002C717F" w:rsidRDefault="0006399C" w:rsidP="00F8245E">
            <w:pPr>
              <w:pStyle w:val="s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D9308F" w:rsidRPr="002C717F">
              <w:rPr>
                <w:sz w:val="28"/>
                <w:szCs w:val="28"/>
              </w:rPr>
              <w:t xml:space="preserve">. Количество информационно-пропагандистских материалов </w:t>
            </w:r>
            <w:proofErr w:type="spellStart"/>
            <w:r w:rsidR="00D9308F" w:rsidRPr="002C717F">
              <w:rPr>
                <w:sz w:val="28"/>
                <w:szCs w:val="28"/>
              </w:rPr>
              <w:t>антиэкстремистской</w:t>
            </w:r>
            <w:proofErr w:type="spellEnd"/>
            <w:r w:rsidR="00D9308F" w:rsidRPr="002C717F">
              <w:rPr>
                <w:sz w:val="28"/>
                <w:szCs w:val="28"/>
              </w:rPr>
              <w:t xml:space="preserve"> и антитеррористической направленности, опубликованных в средствах ма</w:t>
            </w:r>
            <w:r w:rsidR="00D9308F">
              <w:rPr>
                <w:sz w:val="28"/>
                <w:szCs w:val="28"/>
              </w:rPr>
              <w:t>ссовой информации сети Интернет, ед.</w:t>
            </w:r>
          </w:p>
          <w:p w:rsidR="00D9308F" w:rsidRPr="002C717F" w:rsidRDefault="0006399C" w:rsidP="00F8245E">
            <w:pPr>
              <w:pStyle w:val="s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D9308F" w:rsidRPr="002C717F">
              <w:rPr>
                <w:sz w:val="28"/>
                <w:szCs w:val="28"/>
              </w:rPr>
              <w:t>. Доля учащихся, вовлеченных в мероприятия, направленные на профилактику экстремизма и терроризма от общего количества учащихся</w:t>
            </w:r>
            <w:r w:rsidR="00D9308F">
              <w:rPr>
                <w:sz w:val="28"/>
                <w:szCs w:val="28"/>
              </w:rPr>
              <w:t>, %.</w:t>
            </w:r>
          </w:p>
          <w:p w:rsidR="00D9308F" w:rsidRPr="002C717F" w:rsidRDefault="0006399C" w:rsidP="00F8245E">
            <w:pPr>
              <w:pStyle w:val="s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D9308F" w:rsidRPr="002C717F">
              <w:rPr>
                <w:sz w:val="28"/>
                <w:szCs w:val="28"/>
              </w:rPr>
              <w:t xml:space="preserve">. Количество мероприятий, направленных на этнокультурное развитие народов России, проживающих в </w:t>
            </w:r>
            <w:r w:rsidR="00D9308F">
              <w:rPr>
                <w:sz w:val="28"/>
                <w:szCs w:val="28"/>
              </w:rPr>
              <w:t>Златоустовском городском округе, ед.</w:t>
            </w:r>
          </w:p>
          <w:p w:rsidR="00DC13A9" w:rsidRPr="00DC13A9" w:rsidRDefault="0006399C" w:rsidP="00F8245E">
            <w:pPr>
              <w:pStyle w:val="s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D9308F" w:rsidRPr="002C717F">
              <w:rPr>
                <w:sz w:val="28"/>
                <w:szCs w:val="28"/>
              </w:rPr>
              <w:t>. Количество мероприятий, направленных на сохранение и развитие русского языка и языков народов России, проживающих в Златоустовском городском округе</w:t>
            </w:r>
            <w:r w:rsidR="00D9308F">
              <w:rPr>
                <w:sz w:val="28"/>
                <w:szCs w:val="28"/>
              </w:rPr>
              <w:t>, ед.</w:t>
            </w:r>
          </w:p>
        </w:tc>
      </w:tr>
      <w:tr w:rsidR="0074606D" w:rsidRPr="007148A9" w:rsidTr="0074606D"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06D" w:rsidRPr="007148A9" w:rsidRDefault="0074606D" w:rsidP="0074606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148A9">
              <w:rPr>
                <w:sz w:val="28"/>
                <w:szCs w:val="28"/>
              </w:rPr>
              <w:lastRenderedPageBreak/>
              <w:t>Показатели муниципального проекта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06D" w:rsidRPr="007148A9" w:rsidRDefault="0074606D" w:rsidP="0074606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148A9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74606D" w:rsidRPr="007148A9" w:rsidTr="0074606D"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06D" w:rsidRPr="007148A9" w:rsidRDefault="0074606D" w:rsidP="0074606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148A9">
              <w:rPr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06D" w:rsidRDefault="00EA29BD" w:rsidP="0074606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реализации: 2023-2025</w:t>
            </w:r>
            <w:r w:rsidR="0074606D" w:rsidRPr="007148A9">
              <w:rPr>
                <w:rFonts w:ascii="Times New Roman" w:hAnsi="Times New Roman" w:cs="Times New Roman"/>
                <w:sz w:val="28"/>
                <w:szCs w:val="28"/>
              </w:rPr>
              <w:t xml:space="preserve"> годы.</w:t>
            </w:r>
          </w:p>
          <w:p w:rsidR="00A22560" w:rsidRDefault="00A22560" w:rsidP="00A22560"/>
          <w:p w:rsidR="00A22560" w:rsidRPr="00A22560" w:rsidRDefault="00A22560" w:rsidP="00A22560"/>
        </w:tc>
      </w:tr>
      <w:tr w:rsidR="0074606D" w:rsidRPr="007148A9" w:rsidTr="0074606D"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06D" w:rsidRPr="00AA6A62" w:rsidRDefault="0074606D" w:rsidP="0074606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A6A62">
              <w:rPr>
                <w:sz w:val="28"/>
                <w:szCs w:val="28"/>
              </w:rPr>
              <w:t>Объемы финансовых ресурсов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06D" w:rsidRPr="00AA6A62" w:rsidRDefault="0074606D" w:rsidP="0074606D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A6A62">
              <w:rPr>
                <w:rFonts w:ascii="Times New Roman" w:hAnsi="Times New Roman"/>
                <w:sz w:val="27"/>
                <w:szCs w:val="27"/>
              </w:rPr>
              <w:t xml:space="preserve">Объем финансирования программы всего: </w:t>
            </w:r>
          </w:p>
          <w:p w:rsidR="0074606D" w:rsidRPr="00AA6A62" w:rsidRDefault="00AA6A62" w:rsidP="0074606D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54 948,9</w:t>
            </w:r>
            <w:r w:rsidR="0074606D" w:rsidRPr="00AA6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4606D" w:rsidRPr="00AA6A62">
              <w:rPr>
                <w:rFonts w:ascii="Times New Roman" w:hAnsi="Times New Roman"/>
                <w:sz w:val="27"/>
                <w:szCs w:val="27"/>
              </w:rPr>
              <w:t>тыс. руб., в том числе:</w:t>
            </w:r>
          </w:p>
          <w:p w:rsidR="0074606D" w:rsidRPr="00AA6A62" w:rsidRDefault="0074606D" w:rsidP="0074606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A6A62">
              <w:rPr>
                <w:rFonts w:ascii="Times New Roman" w:hAnsi="Times New Roman"/>
                <w:sz w:val="27"/>
                <w:szCs w:val="27"/>
              </w:rPr>
              <w:t xml:space="preserve">за счет средств бюджета Златоустовского городского округа- </w:t>
            </w:r>
            <w:r w:rsidR="00AA6A62">
              <w:rPr>
                <w:rFonts w:ascii="Times New Roman" w:hAnsi="Times New Roman"/>
                <w:sz w:val="27"/>
                <w:szCs w:val="27"/>
              </w:rPr>
              <w:t>34 567,5</w:t>
            </w:r>
            <w:r w:rsidRPr="00AA6A62">
              <w:rPr>
                <w:rFonts w:ascii="Times New Roman" w:hAnsi="Times New Roman"/>
                <w:sz w:val="27"/>
                <w:szCs w:val="27"/>
              </w:rPr>
              <w:t xml:space="preserve"> тыс. руб., </w:t>
            </w:r>
          </w:p>
          <w:p w:rsidR="0074606D" w:rsidRPr="00AA6A62" w:rsidRDefault="0074606D" w:rsidP="0074606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A6A62">
              <w:rPr>
                <w:rFonts w:ascii="Times New Roman" w:hAnsi="Times New Roman"/>
                <w:sz w:val="27"/>
                <w:szCs w:val="27"/>
              </w:rPr>
              <w:t xml:space="preserve">за счет областного бюджета – </w:t>
            </w:r>
            <w:r w:rsidR="00A50EA5" w:rsidRPr="00AA6A62">
              <w:rPr>
                <w:rStyle w:val="FontStyle15"/>
                <w:sz w:val="28"/>
                <w:szCs w:val="28"/>
              </w:rPr>
              <w:t>20 381,4</w:t>
            </w:r>
            <w:r w:rsidRPr="00AA6A62">
              <w:rPr>
                <w:rStyle w:val="FontStyle15"/>
                <w:sz w:val="28"/>
                <w:szCs w:val="28"/>
              </w:rPr>
              <w:t xml:space="preserve"> </w:t>
            </w:r>
            <w:r w:rsidRPr="00AA6A62">
              <w:rPr>
                <w:rFonts w:ascii="Times New Roman" w:hAnsi="Times New Roman"/>
                <w:sz w:val="27"/>
                <w:szCs w:val="27"/>
              </w:rPr>
              <w:t xml:space="preserve">тыс. руб.;  </w:t>
            </w:r>
          </w:p>
          <w:p w:rsidR="0074606D" w:rsidRPr="00AA6A62" w:rsidRDefault="0074606D" w:rsidP="0074606D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A6A62">
              <w:rPr>
                <w:rFonts w:ascii="Times New Roman" w:hAnsi="Times New Roman"/>
                <w:sz w:val="27"/>
                <w:szCs w:val="27"/>
              </w:rPr>
              <w:t xml:space="preserve">2023 год – </w:t>
            </w:r>
            <w:r w:rsidR="00AA6A62">
              <w:rPr>
                <w:rFonts w:ascii="Times New Roman" w:hAnsi="Times New Roman"/>
                <w:sz w:val="27"/>
                <w:szCs w:val="27"/>
              </w:rPr>
              <w:t>18 316,3</w:t>
            </w:r>
            <w:r w:rsidRPr="00AA6A62">
              <w:rPr>
                <w:rFonts w:ascii="Times New Roman" w:hAnsi="Times New Roman"/>
                <w:sz w:val="27"/>
                <w:szCs w:val="27"/>
              </w:rPr>
              <w:t xml:space="preserve"> тыс. рублей, в том числе:</w:t>
            </w:r>
          </w:p>
          <w:p w:rsidR="0074606D" w:rsidRPr="00AA6A62" w:rsidRDefault="0074606D" w:rsidP="0074606D">
            <w:pPr>
              <w:pStyle w:val="a4"/>
              <w:tabs>
                <w:tab w:val="left" w:pos="247"/>
                <w:tab w:val="left" w:pos="127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A6A62">
              <w:rPr>
                <w:rFonts w:ascii="Times New Roman" w:hAnsi="Times New Roman"/>
                <w:sz w:val="27"/>
                <w:szCs w:val="27"/>
              </w:rPr>
              <w:t>за счет средств бюджета Златоустовского городского округа-</w:t>
            </w:r>
            <w:r w:rsidR="00AA6A62">
              <w:rPr>
                <w:rFonts w:ascii="Times New Roman" w:hAnsi="Times New Roman"/>
                <w:sz w:val="27"/>
                <w:szCs w:val="27"/>
              </w:rPr>
              <w:t>11 522,5</w:t>
            </w:r>
            <w:r w:rsidRPr="00AA6A62">
              <w:rPr>
                <w:rFonts w:ascii="Times New Roman" w:hAnsi="Times New Roman"/>
                <w:sz w:val="27"/>
                <w:szCs w:val="27"/>
              </w:rPr>
              <w:t xml:space="preserve"> тыс. руб., </w:t>
            </w:r>
          </w:p>
          <w:p w:rsidR="0074606D" w:rsidRPr="00AA6A62" w:rsidRDefault="0074606D" w:rsidP="0074606D">
            <w:pPr>
              <w:pStyle w:val="a7"/>
              <w:rPr>
                <w:rFonts w:ascii="Times New Roman" w:hAnsi="Times New Roman"/>
                <w:sz w:val="27"/>
                <w:szCs w:val="27"/>
              </w:rPr>
            </w:pPr>
            <w:r w:rsidRPr="00AA6A62">
              <w:rPr>
                <w:rFonts w:ascii="Times New Roman" w:hAnsi="Times New Roman"/>
                <w:sz w:val="27"/>
                <w:szCs w:val="27"/>
              </w:rPr>
              <w:t>за счет областного бюджета – 6 793,8 тыс. руб.;</w:t>
            </w:r>
          </w:p>
          <w:p w:rsidR="00AA6A62" w:rsidRPr="00AA6A62" w:rsidRDefault="00AA6A62" w:rsidP="00AA6A62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2024 год </w:t>
            </w:r>
            <w:r w:rsidRPr="00AA6A62">
              <w:rPr>
                <w:rFonts w:ascii="Times New Roman" w:hAnsi="Times New Roman"/>
                <w:sz w:val="27"/>
                <w:szCs w:val="27"/>
              </w:rPr>
              <w:t xml:space="preserve">– </w:t>
            </w:r>
            <w:r>
              <w:rPr>
                <w:rFonts w:ascii="Times New Roman" w:hAnsi="Times New Roman"/>
                <w:sz w:val="27"/>
                <w:szCs w:val="27"/>
              </w:rPr>
              <w:t>18 316,3</w:t>
            </w:r>
            <w:r w:rsidRPr="00AA6A62">
              <w:rPr>
                <w:rFonts w:ascii="Times New Roman" w:hAnsi="Times New Roman"/>
                <w:sz w:val="27"/>
                <w:szCs w:val="27"/>
              </w:rPr>
              <w:t xml:space="preserve"> тыс. рублей, в том числе:</w:t>
            </w:r>
          </w:p>
          <w:p w:rsidR="00AA6A62" w:rsidRPr="00AA6A62" w:rsidRDefault="00AA6A62" w:rsidP="00AA6A62">
            <w:pPr>
              <w:pStyle w:val="a4"/>
              <w:tabs>
                <w:tab w:val="left" w:pos="247"/>
                <w:tab w:val="left" w:pos="127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A6A62">
              <w:rPr>
                <w:rFonts w:ascii="Times New Roman" w:hAnsi="Times New Roman"/>
                <w:sz w:val="27"/>
                <w:szCs w:val="27"/>
              </w:rPr>
              <w:t>за счет средств бюджета Златоустовского городского округа-</w:t>
            </w:r>
            <w:r>
              <w:rPr>
                <w:rFonts w:ascii="Times New Roman" w:hAnsi="Times New Roman"/>
                <w:sz w:val="27"/>
                <w:szCs w:val="27"/>
              </w:rPr>
              <w:t>11 522,5</w:t>
            </w:r>
            <w:r w:rsidRPr="00AA6A62">
              <w:rPr>
                <w:rFonts w:ascii="Times New Roman" w:hAnsi="Times New Roman"/>
                <w:sz w:val="27"/>
                <w:szCs w:val="27"/>
              </w:rPr>
              <w:t xml:space="preserve"> тыс. руб., </w:t>
            </w:r>
          </w:p>
          <w:p w:rsidR="0074606D" w:rsidRPr="00AA6A62" w:rsidRDefault="0074606D" w:rsidP="0074606D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A6A62">
              <w:rPr>
                <w:rFonts w:ascii="Times New Roman" w:hAnsi="Times New Roman"/>
                <w:sz w:val="27"/>
                <w:szCs w:val="27"/>
              </w:rPr>
              <w:t>за счет областного бюджета – 6 793,8 тыс. руб.</w:t>
            </w:r>
          </w:p>
          <w:p w:rsidR="00AA6A62" w:rsidRPr="00AA6A62" w:rsidRDefault="00A50EA5" w:rsidP="00AA6A62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A6A62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2025 год </w:t>
            </w:r>
            <w:r w:rsidR="00AA6A62" w:rsidRPr="00AA6A62">
              <w:rPr>
                <w:rFonts w:ascii="Times New Roman" w:hAnsi="Times New Roman"/>
                <w:sz w:val="27"/>
                <w:szCs w:val="27"/>
              </w:rPr>
              <w:t xml:space="preserve">– </w:t>
            </w:r>
            <w:r w:rsidR="00AA6A62">
              <w:rPr>
                <w:rFonts w:ascii="Times New Roman" w:hAnsi="Times New Roman"/>
                <w:sz w:val="27"/>
                <w:szCs w:val="27"/>
              </w:rPr>
              <w:t>18 316,3</w:t>
            </w:r>
            <w:r w:rsidR="00AA6A62" w:rsidRPr="00AA6A62">
              <w:rPr>
                <w:rFonts w:ascii="Times New Roman" w:hAnsi="Times New Roman"/>
                <w:sz w:val="27"/>
                <w:szCs w:val="27"/>
              </w:rPr>
              <w:t xml:space="preserve"> тыс. рублей, в том числе:</w:t>
            </w:r>
          </w:p>
          <w:p w:rsidR="00AA6A62" w:rsidRPr="00AA6A62" w:rsidRDefault="00AA6A62" w:rsidP="00AA6A62">
            <w:pPr>
              <w:pStyle w:val="a4"/>
              <w:tabs>
                <w:tab w:val="left" w:pos="247"/>
                <w:tab w:val="left" w:pos="127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A6A62">
              <w:rPr>
                <w:rFonts w:ascii="Times New Roman" w:hAnsi="Times New Roman"/>
                <w:sz w:val="27"/>
                <w:szCs w:val="27"/>
              </w:rPr>
              <w:t>за счет средств бюджета Златоустовского городского округа-</w:t>
            </w:r>
            <w:r>
              <w:rPr>
                <w:rFonts w:ascii="Times New Roman" w:hAnsi="Times New Roman"/>
                <w:sz w:val="27"/>
                <w:szCs w:val="27"/>
              </w:rPr>
              <w:t>11 522,5</w:t>
            </w:r>
            <w:r w:rsidRPr="00AA6A62">
              <w:rPr>
                <w:rFonts w:ascii="Times New Roman" w:hAnsi="Times New Roman"/>
                <w:sz w:val="27"/>
                <w:szCs w:val="27"/>
              </w:rPr>
              <w:t xml:space="preserve"> тыс. руб., </w:t>
            </w:r>
          </w:p>
          <w:p w:rsidR="00A50EA5" w:rsidRPr="00AA6A62" w:rsidRDefault="00A50EA5" w:rsidP="0074606D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A6A62">
              <w:rPr>
                <w:rFonts w:ascii="Times New Roman" w:hAnsi="Times New Roman"/>
                <w:sz w:val="27"/>
                <w:szCs w:val="27"/>
              </w:rPr>
              <w:t>за счет областного бюджета – 6 793,8 тыс. руб.</w:t>
            </w:r>
          </w:p>
        </w:tc>
      </w:tr>
      <w:tr w:rsidR="0074606D" w:rsidRPr="007148A9" w:rsidTr="009C4C66">
        <w:trPr>
          <w:trHeight w:val="2350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06D" w:rsidRPr="007148A9" w:rsidRDefault="0074606D" w:rsidP="0074606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148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муниципальной программы</w:t>
            </w:r>
          </w:p>
          <w:p w:rsidR="0074606D" w:rsidRPr="007148A9" w:rsidRDefault="0074606D" w:rsidP="0074606D"/>
          <w:p w:rsidR="0074606D" w:rsidRPr="007148A9" w:rsidRDefault="0074606D" w:rsidP="0074606D"/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2A65" w:rsidRDefault="00E62A65" w:rsidP="00E62A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48A9">
              <w:rPr>
                <w:rFonts w:ascii="Times New Roman" w:hAnsi="Times New Roman"/>
                <w:sz w:val="28"/>
                <w:szCs w:val="28"/>
              </w:rPr>
              <w:t>1. </w:t>
            </w:r>
            <w:r>
              <w:rPr>
                <w:rFonts w:ascii="Times New Roman" w:hAnsi="Times New Roman"/>
                <w:sz w:val="28"/>
                <w:szCs w:val="28"/>
              </w:rPr>
              <w:t>Активизация работы по предупреждению преступлений и правон</w:t>
            </w:r>
            <w:r w:rsidR="00F8245E">
              <w:rPr>
                <w:rFonts w:ascii="Times New Roman" w:hAnsi="Times New Roman"/>
                <w:sz w:val="28"/>
                <w:szCs w:val="28"/>
              </w:rPr>
              <w:t xml:space="preserve">арушений, совершаемых на улице </w:t>
            </w:r>
            <w:r>
              <w:rPr>
                <w:rFonts w:ascii="Times New Roman" w:hAnsi="Times New Roman"/>
                <w:sz w:val="28"/>
                <w:szCs w:val="28"/>
              </w:rPr>
              <w:t>в общественных местах</w:t>
            </w:r>
          </w:p>
          <w:p w:rsidR="00E62A65" w:rsidRPr="00DF50B9" w:rsidRDefault="00E62A65" w:rsidP="00E62A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48A9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/>
                <w:sz w:val="28"/>
                <w:szCs w:val="28"/>
              </w:rPr>
              <w:t>Вовлечение</w:t>
            </w:r>
            <w:r w:rsidRPr="00DF50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подростков и молодежи</w:t>
            </w:r>
            <w:r w:rsidRPr="00DF50B9">
              <w:rPr>
                <w:rFonts w:ascii="Times New Roman" w:hAnsi="Times New Roman"/>
                <w:sz w:val="28"/>
                <w:szCs w:val="28"/>
              </w:rPr>
              <w:t xml:space="preserve"> в мероприятия, направленные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профилактику безнадзорности и   наркомании с целью</w:t>
            </w:r>
            <w:r w:rsidRPr="00DF50B9">
              <w:rPr>
                <w:rFonts w:ascii="Times New Roman" w:hAnsi="Times New Roman"/>
                <w:sz w:val="28"/>
                <w:szCs w:val="28"/>
              </w:rPr>
              <w:t xml:space="preserve"> сн</w:t>
            </w:r>
            <w:r>
              <w:rPr>
                <w:rFonts w:ascii="Times New Roman" w:hAnsi="Times New Roman"/>
                <w:sz w:val="28"/>
                <w:szCs w:val="28"/>
              </w:rPr>
              <w:t>ижения количества правонарушений.</w:t>
            </w:r>
          </w:p>
          <w:p w:rsidR="00085AC4" w:rsidRPr="007148A9" w:rsidRDefault="00E62A65" w:rsidP="00F824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48A9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Pr="002C717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Совершенствование системы профилактических мер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с целью минимизации совершенных (попыток совершения) </w:t>
            </w:r>
            <w:r w:rsidR="00F8245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актов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террористической и экстремистской направленности</w:t>
            </w:r>
          </w:p>
        </w:tc>
      </w:tr>
    </w:tbl>
    <w:p w:rsidR="00FB3CDF" w:rsidRPr="00D67B37" w:rsidRDefault="00FB3CDF" w:rsidP="00FB3CDF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A27AA" w:rsidRPr="00CD1BA6" w:rsidRDefault="008A27AA" w:rsidP="008A27AA">
      <w:pPr>
        <w:pStyle w:val="1"/>
        <w:spacing w:before="0" w:after="0"/>
        <w:rPr>
          <w:b w:val="0"/>
          <w:sz w:val="28"/>
          <w:szCs w:val="28"/>
        </w:rPr>
      </w:pPr>
      <w:bookmarkStart w:id="1" w:name="sub_1001"/>
      <w:r w:rsidRPr="00CD1BA6">
        <w:rPr>
          <w:b w:val="0"/>
          <w:sz w:val="28"/>
          <w:szCs w:val="28"/>
        </w:rPr>
        <w:t>Раздел I. Характеристика текущего состояния</w:t>
      </w:r>
    </w:p>
    <w:p w:rsidR="008A27AA" w:rsidRPr="00CD1BA6" w:rsidRDefault="008A27AA" w:rsidP="00554715">
      <w:pPr>
        <w:pStyle w:val="1"/>
        <w:spacing w:before="0" w:after="0"/>
        <w:rPr>
          <w:b w:val="0"/>
          <w:sz w:val="28"/>
          <w:szCs w:val="28"/>
        </w:rPr>
      </w:pPr>
      <w:r w:rsidRPr="00CD1BA6">
        <w:rPr>
          <w:b w:val="0"/>
          <w:sz w:val="28"/>
          <w:szCs w:val="28"/>
        </w:rPr>
        <w:t xml:space="preserve"> в сфере </w:t>
      </w:r>
      <w:r w:rsidR="00554715" w:rsidRPr="00CD1BA6">
        <w:rPr>
          <w:b w:val="0"/>
          <w:sz w:val="28"/>
          <w:szCs w:val="28"/>
        </w:rPr>
        <w:t>п</w:t>
      </w:r>
      <w:r w:rsidR="00554715" w:rsidRPr="00CD1BA6">
        <w:rPr>
          <w:rFonts w:ascii="Times New Roman" w:hAnsi="Times New Roman"/>
          <w:b w:val="0"/>
          <w:sz w:val="28"/>
          <w:szCs w:val="28"/>
        </w:rPr>
        <w:t>рофилактики правонарушений</w:t>
      </w:r>
      <w:r w:rsidR="0047408F">
        <w:rPr>
          <w:b w:val="0"/>
          <w:sz w:val="28"/>
          <w:szCs w:val="28"/>
        </w:rPr>
        <w:t xml:space="preserve"> и противодействия терроризму,</w:t>
      </w:r>
    </w:p>
    <w:p w:rsidR="008A27AA" w:rsidRPr="00CD1BA6" w:rsidRDefault="008A27AA" w:rsidP="008A27AA">
      <w:pPr>
        <w:pStyle w:val="1"/>
        <w:spacing w:before="0" w:after="0"/>
        <w:rPr>
          <w:b w:val="0"/>
          <w:sz w:val="28"/>
          <w:szCs w:val="28"/>
        </w:rPr>
      </w:pPr>
      <w:r w:rsidRPr="00CD1BA6">
        <w:rPr>
          <w:b w:val="0"/>
          <w:sz w:val="28"/>
          <w:szCs w:val="28"/>
        </w:rPr>
        <w:t xml:space="preserve">основные показатели и анализ </w:t>
      </w:r>
      <w:proofErr w:type="gramStart"/>
      <w:r w:rsidRPr="00CD1BA6">
        <w:rPr>
          <w:b w:val="0"/>
          <w:sz w:val="28"/>
          <w:szCs w:val="28"/>
        </w:rPr>
        <w:t>социальных</w:t>
      </w:r>
      <w:proofErr w:type="gramEnd"/>
      <w:r w:rsidRPr="00CD1BA6">
        <w:rPr>
          <w:b w:val="0"/>
          <w:sz w:val="28"/>
          <w:szCs w:val="28"/>
        </w:rPr>
        <w:t xml:space="preserve">, финансово-экономических </w:t>
      </w:r>
    </w:p>
    <w:p w:rsidR="008A27AA" w:rsidRPr="00E56713" w:rsidRDefault="008A27AA" w:rsidP="008A27AA">
      <w:pPr>
        <w:pStyle w:val="1"/>
        <w:spacing w:before="0" w:after="0"/>
        <w:rPr>
          <w:b w:val="0"/>
          <w:sz w:val="28"/>
          <w:szCs w:val="28"/>
        </w:rPr>
      </w:pPr>
      <w:r w:rsidRPr="00CD1BA6">
        <w:rPr>
          <w:b w:val="0"/>
          <w:sz w:val="28"/>
          <w:szCs w:val="28"/>
        </w:rPr>
        <w:t>и прочих рисков реализации муниципальной программ</w:t>
      </w:r>
      <w:bookmarkEnd w:id="1"/>
      <w:r w:rsidRPr="00CD1BA6">
        <w:rPr>
          <w:b w:val="0"/>
          <w:sz w:val="28"/>
          <w:szCs w:val="28"/>
        </w:rPr>
        <w:t>ы</w:t>
      </w:r>
    </w:p>
    <w:p w:rsidR="008A27AA" w:rsidRPr="00E56713" w:rsidRDefault="008A27AA" w:rsidP="008A27AA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</w:p>
    <w:p w:rsidR="00CD1BA6" w:rsidRPr="00CD1BA6" w:rsidRDefault="00C85BED" w:rsidP="00C85BE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CD1BA6" w:rsidRPr="00CD1BA6">
        <w:rPr>
          <w:rFonts w:ascii="Times New Roman" w:hAnsi="Times New Roman"/>
          <w:sz w:val="28"/>
          <w:szCs w:val="28"/>
        </w:rPr>
        <w:t xml:space="preserve">Одной из стратегических целей, позволяющих обеспечить устойчивое социально-экономическое развитие Златоустовского городского округа, является формирование системы профилактики правонарушений для повышения качества жизни горожан, соблюдения их законных прав и свобод, эффективного функционирования системы управления, экономики, сохранения на </w:t>
      </w:r>
      <w:r w:rsidR="00CD1BA6" w:rsidRPr="00235FB5">
        <w:rPr>
          <w:rFonts w:ascii="Times New Roman" w:hAnsi="Times New Roman"/>
          <w:sz w:val="28"/>
          <w:szCs w:val="28"/>
        </w:rPr>
        <w:t>необходимом уровне параметров жилищной сферы</w:t>
      </w:r>
      <w:r w:rsidR="00CD1BA6" w:rsidRPr="00CD1BA6">
        <w:rPr>
          <w:rFonts w:ascii="Times New Roman" w:hAnsi="Times New Roman"/>
          <w:sz w:val="28"/>
          <w:szCs w:val="28"/>
        </w:rPr>
        <w:t>, развития социальной и духовной сфер общества.</w:t>
      </w:r>
    </w:p>
    <w:p w:rsidR="00CD1BA6" w:rsidRPr="00CD1BA6" w:rsidRDefault="00C85BED" w:rsidP="00C85BE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CD1BA6" w:rsidRPr="00CD1BA6">
        <w:rPr>
          <w:rFonts w:ascii="Times New Roman" w:hAnsi="Times New Roman"/>
          <w:sz w:val="28"/>
          <w:szCs w:val="28"/>
        </w:rPr>
        <w:t xml:space="preserve">Проблемы беспризорности и безнадзорности несовершеннолетних в последние годы приобрели особую остроту и актуальность. Увеличивается количество лиц, лишенных судами родительских прав, детей-сирот и детей, оставшихся без попечения родителей. Наркотики </w:t>
      </w:r>
      <w:r w:rsidR="00235FB5">
        <w:rPr>
          <w:rFonts w:ascii="Times New Roman" w:hAnsi="Times New Roman"/>
          <w:sz w:val="28"/>
          <w:szCs w:val="28"/>
        </w:rPr>
        <w:t>становятся все более доступными. Н</w:t>
      </w:r>
      <w:r w:rsidR="00CD1BA6" w:rsidRPr="00CD1BA6">
        <w:rPr>
          <w:rFonts w:ascii="Times New Roman" w:hAnsi="Times New Roman"/>
          <w:sz w:val="28"/>
          <w:szCs w:val="28"/>
        </w:rPr>
        <w:t>а российском рынке во все возрастающем объеме появляются новые наркотические вещества, в том числе, мощного разрушающего действия. Наиболее подвергнуты риску подростки и молодежь в возрасте от 14 до 30 лет. Наркомания и связанная с ней преступность достигла значительных масштабов.</w:t>
      </w:r>
    </w:p>
    <w:p w:rsidR="00CD1BA6" w:rsidRPr="00CD1BA6" w:rsidRDefault="00CD1BA6" w:rsidP="00C85BE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1BA6">
        <w:rPr>
          <w:rFonts w:ascii="Times New Roman" w:hAnsi="Times New Roman"/>
          <w:sz w:val="28"/>
          <w:szCs w:val="28"/>
        </w:rPr>
        <w:t>Комплексное решение проблем профилактики безнадзорности и правонарушений среди несовершеннолетних, борьба с  наркоманией, а также эффективная социализация и реабилитация детей и подростков, находящихся в трудной жизненной ситуации являются одной из приоритетных задач.</w:t>
      </w:r>
    </w:p>
    <w:p w:rsidR="00CD1BA6" w:rsidRPr="00CD1BA6" w:rsidRDefault="00C85BED" w:rsidP="00C85BE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CD1BA6" w:rsidRPr="00CD1BA6">
        <w:rPr>
          <w:rFonts w:ascii="Times New Roman" w:hAnsi="Times New Roman"/>
          <w:sz w:val="28"/>
          <w:szCs w:val="28"/>
        </w:rPr>
        <w:t>Профилактика терроризма и экстремизма является одним из важнейших направлений в реализации принципов целенаправленной, последовательной работы по консолидации общественно-политических сил, национальных, культурных и религиозных организаций для безопасности населения округа.</w:t>
      </w:r>
    </w:p>
    <w:p w:rsidR="00CD1BA6" w:rsidRPr="00CD1BA6" w:rsidRDefault="00CD1BA6" w:rsidP="00C85BE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1BA6">
        <w:rPr>
          <w:rFonts w:ascii="Times New Roman" w:hAnsi="Times New Roman"/>
          <w:sz w:val="28"/>
          <w:szCs w:val="28"/>
        </w:rPr>
        <w:t>Формирование установок толерантного сознания и поведения, веротерпимости и миролюбия, профилактика терроризма и различных видов экстремизма имеет в настоящее время особую актуальность, обусловленную сохраняющейся социальной напряженностью в обществе, ростом сепаратизма и национального экстремизма, являющихся прямой угрозой безопасности не только округа, области, но и страны в целом.</w:t>
      </w:r>
    </w:p>
    <w:p w:rsidR="00554715" w:rsidRPr="00554715" w:rsidRDefault="00C85BED" w:rsidP="00C85BE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4. </w:t>
      </w:r>
      <w:r w:rsidR="00CD1BA6" w:rsidRPr="00CD1BA6">
        <w:rPr>
          <w:rFonts w:ascii="Times New Roman" w:hAnsi="Times New Roman"/>
          <w:sz w:val="28"/>
          <w:szCs w:val="28"/>
        </w:rPr>
        <w:t>Реализация мероприятий муниципальной программы по профилактике правонарушений, в том числе совершаемых несовершеннолетними, борьбе с наркоманией, профилактике терроризма и экстремизма и обеспечению безопасности граждан позволит повысить уровень безопасности населения Златоустовского городского округа.</w:t>
      </w:r>
    </w:p>
    <w:p w:rsidR="006139D1" w:rsidRPr="006B0854" w:rsidRDefault="00C85BED" w:rsidP="00C85BE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6139D1" w:rsidRPr="006B0854">
        <w:rPr>
          <w:rFonts w:ascii="Times New Roman" w:hAnsi="Times New Roman"/>
          <w:sz w:val="28"/>
          <w:szCs w:val="28"/>
        </w:rPr>
        <w:t>Риски реализации подпрограммы можно разделить на две группы:</w:t>
      </w:r>
    </w:p>
    <w:p w:rsidR="006139D1" w:rsidRPr="006B0854" w:rsidRDefault="006139D1" w:rsidP="00C85BE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B0854">
        <w:rPr>
          <w:rFonts w:ascii="Times New Roman" w:hAnsi="Times New Roman"/>
          <w:sz w:val="28"/>
          <w:szCs w:val="28"/>
        </w:rPr>
        <w:t>1) внутренние - относятся к сфере компетенции ответственного исполнителя и соисполнителей подпрограммы;</w:t>
      </w:r>
    </w:p>
    <w:p w:rsidR="006139D1" w:rsidRPr="006C328A" w:rsidRDefault="006139D1" w:rsidP="00C85BE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328A">
        <w:rPr>
          <w:rFonts w:ascii="Times New Roman" w:hAnsi="Times New Roman"/>
          <w:sz w:val="28"/>
          <w:szCs w:val="28"/>
        </w:rPr>
        <w:t>2) внешние, наступление или не наступление которых не зависит от действий ответственного исполнителя и соисполнителей подпрограммы.</w:t>
      </w:r>
    </w:p>
    <w:p w:rsidR="006139D1" w:rsidRPr="006C328A" w:rsidRDefault="006139D1" w:rsidP="00C85BE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328A">
        <w:rPr>
          <w:rFonts w:ascii="Times New Roman" w:hAnsi="Times New Roman"/>
          <w:sz w:val="28"/>
          <w:szCs w:val="28"/>
        </w:rPr>
        <w:t>Внутренние риски могут являться следствием:</w:t>
      </w:r>
    </w:p>
    <w:p w:rsidR="006139D1" w:rsidRPr="006C328A" w:rsidRDefault="006139D1" w:rsidP="00C85BE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328A">
        <w:rPr>
          <w:rFonts w:ascii="Times New Roman" w:hAnsi="Times New Roman"/>
          <w:sz w:val="28"/>
          <w:szCs w:val="28"/>
        </w:rPr>
        <w:t>1) низкой исполнительной дисциплины ответственного исполнителя, соисполнителей муниципальной программы, должностных лиц, ответственных за выполнение мероприятий подпрограммы;</w:t>
      </w:r>
    </w:p>
    <w:p w:rsidR="006139D1" w:rsidRPr="006C328A" w:rsidRDefault="006139D1" w:rsidP="00C85BE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328A">
        <w:rPr>
          <w:rFonts w:ascii="Times New Roman" w:hAnsi="Times New Roman"/>
          <w:sz w:val="28"/>
          <w:szCs w:val="28"/>
        </w:rPr>
        <w:t>2) несвоевременных разработки, согласования и принятия документов, обеспечивающих выполнение мероприятий подпрограммы;</w:t>
      </w:r>
    </w:p>
    <w:p w:rsidR="006139D1" w:rsidRPr="006C328A" w:rsidRDefault="006139D1" w:rsidP="00C85BE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328A">
        <w:rPr>
          <w:rFonts w:ascii="Times New Roman" w:hAnsi="Times New Roman"/>
          <w:sz w:val="28"/>
          <w:szCs w:val="28"/>
        </w:rPr>
        <w:t>3) недостаточной оперативности при наступлении внешних рисков реализации подпрограммы.</w:t>
      </w:r>
    </w:p>
    <w:p w:rsidR="006139D1" w:rsidRPr="006C328A" w:rsidRDefault="006139D1" w:rsidP="00C85BE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328A">
        <w:rPr>
          <w:rFonts w:ascii="Times New Roman" w:hAnsi="Times New Roman"/>
          <w:sz w:val="28"/>
          <w:szCs w:val="28"/>
        </w:rPr>
        <w:t>Мерами управления и анализа внутренними рисками являются:</w:t>
      </w:r>
    </w:p>
    <w:p w:rsidR="006139D1" w:rsidRPr="006C328A" w:rsidRDefault="006139D1" w:rsidP="00C85BE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328A">
        <w:rPr>
          <w:rFonts w:ascii="Times New Roman" w:hAnsi="Times New Roman"/>
          <w:sz w:val="28"/>
          <w:szCs w:val="28"/>
        </w:rPr>
        <w:t>1) детальное планирование хода реализации подпрограммы;</w:t>
      </w:r>
    </w:p>
    <w:p w:rsidR="006139D1" w:rsidRPr="006C328A" w:rsidRDefault="006139D1" w:rsidP="00C85BE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328A">
        <w:rPr>
          <w:rFonts w:ascii="Times New Roman" w:hAnsi="Times New Roman"/>
          <w:sz w:val="28"/>
          <w:szCs w:val="28"/>
        </w:rPr>
        <w:t>2) оперативный мониторинг выполнения мероприятий подпрограммы, который выполняют ответственные исполнители и соисполнители мероприятий;</w:t>
      </w:r>
    </w:p>
    <w:p w:rsidR="006139D1" w:rsidRPr="006B0854" w:rsidRDefault="006139D1" w:rsidP="00C85BE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328A">
        <w:rPr>
          <w:rFonts w:ascii="Times New Roman" w:hAnsi="Times New Roman"/>
          <w:sz w:val="28"/>
          <w:szCs w:val="28"/>
        </w:rPr>
        <w:t>3) своевременная актуализация ежегодных мероприятий реализации</w:t>
      </w:r>
      <w:r w:rsidRPr="006B0854">
        <w:rPr>
          <w:rFonts w:ascii="Times New Roman" w:hAnsi="Times New Roman"/>
          <w:sz w:val="28"/>
          <w:szCs w:val="28"/>
        </w:rPr>
        <w:t xml:space="preserve"> подпрограммы, в том числе корректировка состава и сроков исполнения мероприятий с сохранением ожидаемых результатов.</w:t>
      </w:r>
    </w:p>
    <w:p w:rsidR="006139D1" w:rsidRDefault="006139D1" w:rsidP="00C85BE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B0854">
        <w:rPr>
          <w:rFonts w:ascii="Times New Roman" w:hAnsi="Times New Roman"/>
          <w:sz w:val="28"/>
          <w:szCs w:val="28"/>
        </w:rPr>
        <w:t>Внешние риски могут являться следствием ухудшения внутренней и внешней конъюнктуры, снижения темпов роста национальной экономики, уровня инвестиционной активности, высокой инфляции, кризиса банковской сферы.</w:t>
      </w:r>
    </w:p>
    <w:p w:rsidR="008F505D" w:rsidRDefault="008F505D" w:rsidP="00D5159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</w:p>
    <w:p w:rsidR="002B35D3" w:rsidRPr="00DB6C03" w:rsidRDefault="002B35D3" w:rsidP="00BD7CA0">
      <w:pPr>
        <w:pStyle w:val="1"/>
        <w:spacing w:before="0" w:after="0"/>
        <w:rPr>
          <w:b w:val="0"/>
          <w:color w:val="auto"/>
          <w:sz w:val="28"/>
          <w:szCs w:val="28"/>
        </w:rPr>
      </w:pPr>
      <w:bookmarkStart w:id="2" w:name="sub_1005"/>
      <w:r w:rsidRPr="00DB6C03">
        <w:rPr>
          <w:b w:val="0"/>
          <w:color w:val="auto"/>
          <w:sz w:val="28"/>
          <w:szCs w:val="28"/>
        </w:rPr>
        <w:t xml:space="preserve">Раздел II. Приоритеты и цели муниципальной политики </w:t>
      </w:r>
    </w:p>
    <w:p w:rsidR="002B35D3" w:rsidRPr="00DB6C03" w:rsidRDefault="002B35D3" w:rsidP="00BD7CA0">
      <w:pPr>
        <w:pStyle w:val="1"/>
        <w:spacing w:before="0" w:after="0"/>
        <w:rPr>
          <w:b w:val="0"/>
          <w:color w:val="auto"/>
          <w:sz w:val="28"/>
          <w:szCs w:val="28"/>
        </w:rPr>
      </w:pPr>
      <w:r w:rsidRPr="00DB6C03">
        <w:rPr>
          <w:b w:val="0"/>
          <w:color w:val="auto"/>
          <w:sz w:val="28"/>
          <w:szCs w:val="28"/>
        </w:rPr>
        <w:t xml:space="preserve">в сфере </w:t>
      </w:r>
      <w:r w:rsidR="007E0FE8">
        <w:rPr>
          <w:rFonts w:ascii="Times New Roman" w:hAnsi="Times New Roman"/>
          <w:b w:val="0"/>
          <w:sz w:val="28"/>
        </w:rPr>
        <w:t>п</w:t>
      </w:r>
      <w:r w:rsidR="007E0FE8">
        <w:rPr>
          <w:rFonts w:ascii="Times New Roman" w:hAnsi="Times New Roman"/>
          <w:b w:val="0"/>
          <w:sz w:val="28"/>
          <w:szCs w:val="28"/>
        </w:rPr>
        <w:t>рофилактики</w:t>
      </w:r>
      <w:r w:rsidR="007E0FE8" w:rsidRPr="007E0FE8">
        <w:rPr>
          <w:rFonts w:ascii="Times New Roman" w:hAnsi="Times New Roman"/>
          <w:b w:val="0"/>
          <w:sz w:val="28"/>
          <w:szCs w:val="28"/>
        </w:rPr>
        <w:t xml:space="preserve"> правонарушений </w:t>
      </w:r>
      <w:r w:rsidR="007E0FE8">
        <w:rPr>
          <w:rFonts w:ascii="Times New Roman" w:hAnsi="Times New Roman"/>
          <w:b w:val="0"/>
          <w:sz w:val="28"/>
          <w:szCs w:val="28"/>
        </w:rPr>
        <w:t>и противодействия</w:t>
      </w:r>
      <w:r w:rsidR="007E0FE8" w:rsidRPr="007E0FE8">
        <w:rPr>
          <w:rFonts w:ascii="Times New Roman" w:hAnsi="Times New Roman"/>
          <w:b w:val="0"/>
          <w:sz w:val="28"/>
          <w:szCs w:val="28"/>
        </w:rPr>
        <w:t xml:space="preserve"> терроризму</w:t>
      </w:r>
      <w:r w:rsidRPr="00DB6C03">
        <w:rPr>
          <w:b w:val="0"/>
          <w:color w:val="auto"/>
          <w:sz w:val="28"/>
          <w:szCs w:val="28"/>
        </w:rPr>
        <w:t xml:space="preserve">, </w:t>
      </w:r>
    </w:p>
    <w:p w:rsidR="002B35D3" w:rsidRPr="00DB6C03" w:rsidRDefault="002B35D3" w:rsidP="00BD7CA0">
      <w:pPr>
        <w:pStyle w:val="1"/>
        <w:spacing w:before="0" w:after="0"/>
        <w:rPr>
          <w:b w:val="0"/>
          <w:color w:val="auto"/>
          <w:sz w:val="28"/>
          <w:szCs w:val="28"/>
        </w:rPr>
      </w:pPr>
      <w:r w:rsidRPr="00DB6C03">
        <w:rPr>
          <w:b w:val="0"/>
          <w:color w:val="auto"/>
          <w:sz w:val="28"/>
          <w:szCs w:val="28"/>
        </w:rPr>
        <w:t>описание основных целей и задач муниципальной программы</w:t>
      </w:r>
    </w:p>
    <w:p w:rsidR="002B35D3" w:rsidRPr="002B35D3" w:rsidRDefault="002B35D3" w:rsidP="00BD7CA0">
      <w:pPr>
        <w:spacing w:after="0" w:line="240" w:lineRule="auto"/>
      </w:pPr>
    </w:p>
    <w:bookmarkEnd w:id="2"/>
    <w:p w:rsidR="002B35D3" w:rsidRPr="002B35D3" w:rsidRDefault="00C85BED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2B35D3" w:rsidRPr="002B35D3">
        <w:rPr>
          <w:rFonts w:ascii="Times New Roman" w:hAnsi="Times New Roman"/>
          <w:sz w:val="28"/>
          <w:szCs w:val="28"/>
        </w:rPr>
        <w:t xml:space="preserve">. </w:t>
      </w:r>
      <w:r w:rsidR="002B35D3" w:rsidRPr="009D7570">
        <w:rPr>
          <w:rFonts w:ascii="Times New Roman" w:hAnsi="Times New Roman"/>
          <w:sz w:val="28"/>
          <w:szCs w:val="28"/>
        </w:rPr>
        <w:t xml:space="preserve">Приоритетным направлением муниципальной политики является разработка мероприятий по профилактике </w:t>
      </w:r>
      <w:r w:rsidR="000D2DAA" w:rsidRPr="009D7570">
        <w:rPr>
          <w:rFonts w:ascii="Times New Roman" w:hAnsi="Times New Roman"/>
          <w:sz w:val="28"/>
          <w:szCs w:val="28"/>
        </w:rPr>
        <w:t xml:space="preserve">правонарушений </w:t>
      </w:r>
      <w:r w:rsidR="007E0FE8">
        <w:rPr>
          <w:rFonts w:ascii="Times New Roman" w:hAnsi="Times New Roman"/>
          <w:sz w:val="28"/>
          <w:szCs w:val="28"/>
        </w:rPr>
        <w:t xml:space="preserve">и противодействию терроризму </w:t>
      </w:r>
      <w:r w:rsidR="002B35D3" w:rsidRPr="009D7570">
        <w:rPr>
          <w:rFonts w:ascii="Times New Roman" w:hAnsi="Times New Roman"/>
          <w:sz w:val="28"/>
          <w:szCs w:val="28"/>
        </w:rPr>
        <w:t>на территории Златоустовского городского округа.</w:t>
      </w:r>
    </w:p>
    <w:p w:rsidR="002B35D3" w:rsidRPr="002B35D3" w:rsidRDefault="00C85BED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3" w:name="sub_1003"/>
      <w:r>
        <w:rPr>
          <w:rFonts w:ascii="Times New Roman" w:hAnsi="Times New Roman"/>
          <w:sz w:val="28"/>
          <w:szCs w:val="28"/>
        </w:rPr>
        <w:t>7</w:t>
      </w:r>
      <w:r w:rsidR="002002DF">
        <w:rPr>
          <w:rFonts w:ascii="Times New Roman" w:hAnsi="Times New Roman"/>
          <w:sz w:val="28"/>
          <w:szCs w:val="28"/>
        </w:rPr>
        <w:t>. Основная цель</w:t>
      </w:r>
      <w:r w:rsidR="002B35D3" w:rsidRPr="002B35D3">
        <w:rPr>
          <w:rFonts w:ascii="Times New Roman" w:hAnsi="Times New Roman"/>
          <w:sz w:val="28"/>
          <w:szCs w:val="28"/>
        </w:rPr>
        <w:t xml:space="preserve"> муниц</w:t>
      </w:r>
      <w:r w:rsidR="002002DF">
        <w:rPr>
          <w:rFonts w:ascii="Times New Roman" w:hAnsi="Times New Roman"/>
          <w:sz w:val="28"/>
          <w:szCs w:val="28"/>
        </w:rPr>
        <w:t>ипальной программы соответствует</w:t>
      </w:r>
      <w:r w:rsidR="002B35D3" w:rsidRPr="002B35D3">
        <w:rPr>
          <w:rFonts w:ascii="Times New Roman" w:hAnsi="Times New Roman"/>
          <w:sz w:val="28"/>
          <w:szCs w:val="28"/>
        </w:rPr>
        <w:t xml:space="preserve"> следующим свойствам:</w:t>
      </w:r>
    </w:p>
    <w:bookmarkEnd w:id="3"/>
    <w:p w:rsidR="002B35D3" w:rsidRPr="002B35D3" w:rsidRDefault="002B35D3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B35D3">
        <w:rPr>
          <w:rFonts w:ascii="Times New Roman" w:hAnsi="Times New Roman"/>
          <w:sz w:val="28"/>
          <w:szCs w:val="28"/>
        </w:rPr>
        <w:t>а) специфичность - соответствуют сфере реализации муниципальной программы;</w:t>
      </w:r>
    </w:p>
    <w:p w:rsidR="002B35D3" w:rsidRPr="002B35D3" w:rsidRDefault="002B35D3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B35D3">
        <w:rPr>
          <w:rFonts w:ascii="Times New Roman" w:hAnsi="Times New Roman"/>
          <w:sz w:val="28"/>
          <w:szCs w:val="28"/>
        </w:rPr>
        <w:t>б) конкретность - формулировки целей не допускают произвольного или неоднозначного толкования;</w:t>
      </w:r>
    </w:p>
    <w:p w:rsidR="002B35D3" w:rsidRPr="002B35D3" w:rsidRDefault="002B35D3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B35D3">
        <w:rPr>
          <w:rFonts w:ascii="Times New Roman" w:hAnsi="Times New Roman"/>
          <w:sz w:val="28"/>
          <w:szCs w:val="28"/>
        </w:rPr>
        <w:t>в) измеримость - достижение цели можно проверить путём количественной оценки с использованием целевых показателей;</w:t>
      </w:r>
    </w:p>
    <w:p w:rsidR="002B35D3" w:rsidRPr="002B35D3" w:rsidRDefault="002B35D3" w:rsidP="00BD7CA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B35D3">
        <w:rPr>
          <w:rFonts w:ascii="Times New Roman" w:hAnsi="Times New Roman"/>
          <w:sz w:val="28"/>
          <w:szCs w:val="28"/>
        </w:rPr>
        <w:t>г) достижимость - цели достижимы за период реализации муниципальной программы;</w:t>
      </w:r>
    </w:p>
    <w:p w:rsidR="002B35D3" w:rsidRPr="002B35D3" w:rsidRDefault="005C2289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 w:rsidR="002B35D3" w:rsidRPr="002B35D3">
        <w:rPr>
          <w:rFonts w:ascii="Times New Roman" w:hAnsi="Times New Roman"/>
          <w:sz w:val="28"/>
          <w:szCs w:val="28"/>
        </w:rPr>
        <w:t>) релевантность - цели соответствую ожидаемым конечным результатам.</w:t>
      </w:r>
    </w:p>
    <w:p w:rsidR="002B35D3" w:rsidRPr="002B35D3" w:rsidRDefault="00C85BED" w:rsidP="00BD7CA0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6B2CE3">
        <w:rPr>
          <w:rFonts w:ascii="Times New Roman" w:hAnsi="Times New Roman"/>
          <w:sz w:val="28"/>
          <w:szCs w:val="28"/>
        </w:rPr>
        <w:t>. Цели</w:t>
      </w:r>
      <w:r w:rsidR="002B35D3" w:rsidRPr="002B35D3">
        <w:rPr>
          <w:rFonts w:ascii="Times New Roman" w:hAnsi="Times New Roman"/>
          <w:sz w:val="28"/>
          <w:szCs w:val="28"/>
        </w:rPr>
        <w:t xml:space="preserve"> муниципальной программы:</w:t>
      </w:r>
    </w:p>
    <w:p w:rsidR="006B2CE3" w:rsidRPr="00161DB3" w:rsidRDefault="006B2CE3" w:rsidP="00BD7CA0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</w:t>
      </w:r>
      <w:r w:rsidRPr="00161DB3">
        <w:rPr>
          <w:rFonts w:ascii="Times New Roman" w:hAnsi="Times New Roman" w:cs="Times New Roman"/>
          <w:sz w:val="28"/>
          <w:szCs w:val="28"/>
        </w:rPr>
        <w:t xml:space="preserve"> Формирование системы профилактики правонарушений в Златоустовском городском округе.</w:t>
      </w:r>
    </w:p>
    <w:p w:rsidR="006B2CE3" w:rsidRDefault="006B2CE3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Pr="00161DB3">
        <w:rPr>
          <w:rFonts w:ascii="Times New Roman" w:hAnsi="Times New Roman"/>
          <w:sz w:val="28"/>
          <w:szCs w:val="28"/>
        </w:rPr>
        <w:t xml:space="preserve"> Создание условий для эффективного развития системы  профилактики безнадзорности несовершеннолетних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2B35D3" w:rsidRPr="002B35D3" w:rsidRDefault="00C85BED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7A0FBB">
        <w:rPr>
          <w:rFonts w:ascii="Times New Roman" w:hAnsi="Times New Roman"/>
          <w:sz w:val="28"/>
          <w:szCs w:val="28"/>
        </w:rPr>
        <w:t xml:space="preserve">. </w:t>
      </w:r>
      <w:r w:rsidR="006B2CE3">
        <w:rPr>
          <w:rFonts w:ascii="Times New Roman" w:hAnsi="Times New Roman"/>
          <w:sz w:val="28"/>
          <w:szCs w:val="28"/>
        </w:rPr>
        <w:t>Достижение поставленных целей</w:t>
      </w:r>
      <w:r w:rsidR="002B35D3" w:rsidRPr="002B35D3">
        <w:rPr>
          <w:rFonts w:ascii="Times New Roman" w:hAnsi="Times New Roman"/>
          <w:sz w:val="28"/>
          <w:szCs w:val="28"/>
        </w:rPr>
        <w:t xml:space="preserve"> требует формирования комплексного подхода в реализации скоординированных по ресурсам, срокам и результа</w:t>
      </w:r>
      <w:r w:rsidR="00C1410A">
        <w:rPr>
          <w:rFonts w:ascii="Times New Roman" w:hAnsi="Times New Roman"/>
          <w:sz w:val="28"/>
          <w:szCs w:val="28"/>
        </w:rPr>
        <w:t>там мероприятий, а также решения</w:t>
      </w:r>
      <w:r w:rsidR="002B35D3" w:rsidRPr="002B35D3">
        <w:rPr>
          <w:rFonts w:ascii="Times New Roman" w:hAnsi="Times New Roman"/>
          <w:sz w:val="28"/>
          <w:szCs w:val="28"/>
        </w:rPr>
        <w:t xml:space="preserve"> следующих задач:</w:t>
      </w:r>
    </w:p>
    <w:p w:rsidR="006B2CE3" w:rsidRPr="00161DB3" w:rsidRDefault="006B2CE3" w:rsidP="00BD7CA0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bookmarkStart w:id="4" w:name="sub_1010"/>
      <w:r w:rsidRPr="00161DB3">
        <w:rPr>
          <w:rFonts w:ascii="Times New Roman" w:hAnsi="Times New Roman" w:cs="Times New Roman"/>
          <w:sz w:val="28"/>
          <w:szCs w:val="28"/>
        </w:rPr>
        <w:t>Реализация комплексных мероприятий в сфере профилактики правонарушений.</w:t>
      </w:r>
    </w:p>
    <w:p w:rsidR="006B2CE3" w:rsidRPr="00161DB3" w:rsidRDefault="006B2CE3" w:rsidP="00BD7CA0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1DB3">
        <w:rPr>
          <w:rFonts w:ascii="Times New Roman" w:hAnsi="Times New Roman"/>
          <w:sz w:val="28"/>
          <w:szCs w:val="28"/>
        </w:rPr>
        <w:t>Формирование условий для решения проблем несовершеннолетних, профилактики безнадзорности и правонарушений.</w:t>
      </w:r>
    </w:p>
    <w:p w:rsidR="006B2CE3" w:rsidRPr="006B2CE3" w:rsidRDefault="006B2CE3" w:rsidP="00BD7CA0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2CE3">
        <w:rPr>
          <w:rFonts w:ascii="Times New Roman" w:hAnsi="Times New Roman"/>
          <w:sz w:val="28"/>
          <w:szCs w:val="28"/>
        </w:rPr>
        <w:t>Создание условий для сокращения распространения наркомании и связанных с ней правонарушений до уровня минимальной опасности для общества.</w:t>
      </w:r>
    </w:p>
    <w:p w:rsidR="002002DF" w:rsidRPr="00BD7CA0" w:rsidRDefault="006B2CE3" w:rsidP="00BD7CA0">
      <w:pPr>
        <w:pStyle w:val="a4"/>
        <w:numPr>
          <w:ilvl w:val="0"/>
          <w:numId w:val="4"/>
        </w:numPr>
        <w:spacing w:after="0" w:line="240" w:lineRule="auto"/>
      </w:pPr>
      <w:r w:rsidRPr="006B2CE3">
        <w:rPr>
          <w:rFonts w:ascii="Times New Roman" w:hAnsi="Times New Roman"/>
          <w:sz w:val="28"/>
          <w:szCs w:val="28"/>
        </w:rPr>
        <w:t xml:space="preserve"> Формирование комплекса мероприятий по противодействию терроризму и экстремистской деятельности</w:t>
      </w:r>
    </w:p>
    <w:p w:rsidR="00BD7CA0" w:rsidRPr="002002DF" w:rsidRDefault="00BD7CA0" w:rsidP="00BD7CA0">
      <w:pPr>
        <w:spacing w:after="0" w:line="240" w:lineRule="auto"/>
        <w:ind w:left="360"/>
      </w:pPr>
    </w:p>
    <w:p w:rsidR="007F0ECF" w:rsidRPr="007E0FE8" w:rsidRDefault="007F0ECF" w:rsidP="00BD7CA0">
      <w:pPr>
        <w:pStyle w:val="1"/>
        <w:spacing w:before="0" w:after="0"/>
        <w:rPr>
          <w:b w:val="0"/>
          <w:color w:val="auto"/>
          <w:sz w:val="28"/>
          <w:szCs w:val="28"/>
        </w:rPr>
      </w:pPr>
      <w:r w:rsidRPr="007E0FE8">
        <w:rPr>
          <w:b w:val="0"/>
          <w:color w:val="auto"/>
          <w:sz w:val="28"/>
          <w:szCs w:val="28"/>
        </w:rPr>
        <w:t xml:space="preserve">Раздел III. Прогноз конечных результатов муниципальной программы, характеризующих целевое состояние (изменение состояния) </w:t>
      </w:r>
    </w:p>
    <w:p w:rsidR="007F0ECF" w:rsidRPr="007E0FE8" w:rsidRDefault="007F0ECF" w:rsidP="00BD7CA0">
      <w:pPr>
        <w:pStyle w:val="1"/>
        <w:spacing w:before="0" w:after="0"/>
        <w:rPr>
          <w:b w:val="0"/>
          <w:color w:val="auto"/>
          <w:sz w:val="28"/>
          <w:szCs w:val="28"/>
        </w:rPr>
      </w:pPr>
      <w:r w:rsidRPr="007E0FE8">
        <w:rPr>
          <w:b w:val="0"/>
          <w:color w:val="auto"/>
          <w:sz w:val="28"/>
          <w:szCs w:val="28"/>
        </w:rPr>
        <w:t xml:space="preserve">уровня и качества жизни населения, социальной сферы, экономики, общественной безопасности, степени реализации других общественно </w:t>
      </w:r>
    </w:p>
    <w:p w:rsidR="007F0ECF" w:rsidRPr="007E0FE8" w:rsidRDefault="007F0ECF" w:rsidP="00BD7CA0">
      <w:pPr>
        <w:pStyle w:val="1"/>
        <w:spacing w:before="0" w:after="0"/>
        <w:rPr>
          <w:b w:val="0"/>
          <w:color w:val="auto"/>
          <w:sz w:val="28"/>
          <w:szCs w:val="28"/>
        </w:rPr>
      </w:pPr>
      <w:r w:rsidRPr="007E0FE8">
        <w:rPr>
          <w:b w:val="0"/>
          <w:color w:val="auto"/>
          <w:sz w:val="28"/>
          <w:szCs w:val="28"/>
        </w:rPr>
        <w:t xml:space="preserve">значимых интересов и потребностей в </w:t>
      </w:r>
      <w:r w:rsidR="00554715" w:rsidRPr="007E0FE8">
        <w:rPr>
          <w:b w:val="0"/>
          <w:color w:val="auto"/>
          <w:sz w:val="28"/>
          <w:szCs w:val="28"/>
        </w:rPr>
        <w:t>сфере п</w:t>
      </w:r>
      <w:r w:rsidR="00554715" w:rsidRPr="007E0FE8">
        <w:rPr>
          <w:rFonts w:ascii="Times New Roman" w:hAnsi="Times New Roman"/>
          <w:b w:val="0"/>
          <w:color w:val="auto"/>
          <w:sz w:val="28"/>
          <w:szCs w:val="28"/>
        </w:rPr>
        <w:t>рофилактики правонарушений</w:t>
      </w:r>
      <w:r w:rsidR="007E0FE8" w:rsidRPr="007E0FE8">
        <w:rPr>
          <w:rFonts w:ascii="Times New Roman" w:hAnsi="Times New Roman"/>
          <w:b w:val="0"/>
          <w:color w:val="auto"/>
          <w:sz w:val="28"/>
          <w:szCs w:val="28"/>
        </w:rPr>
        <w:t xml:space="preserve"> и противодействия терроризму</w:t>
      </w:r>
    </w:p>
    <w:bookmarkEnd w:id="4"/>
    <w:p w:rsidR="007F0ECF" w:rsidRPr="002B35D3" w:rsidRDefault="007F0ECF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C4B45" w:rsidRPr="003C4B45" w:rsidRDefault="00C85BED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3C4B45" w:rsidRPr="003C4B45">
        <w:rPr>
          <w:rFonts w:ascii="Times New Roman" w:hAnsi="Times New Roman"/>
          <w:sz w:val="28"/>
          <w:szCs w:val="28"/>
        </w:rPr>
        <w:t>. По итогам реализации мероприятий муниципальной программы ожидается достижение следующих конечных результатов:</w:t>
      </w:r>
    </w:p>
    <w:p w:rsidR="00E748F3" w:rsidRDefault="002C1F51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5" w:name="sub_1007"/>
      <w:r>
        <w:rPr>
          <w:rFonts w:ascii="Times New Roman" w:hAnsi="Times New Roman"/>
          <w:sz w:val="28"/>
          <w:szCs w:val="28"/>
        </w:rPr>
        <w:t>1)</w:t>
      </w:r>
      <w:r w:rsidR="00E748F3" w:rsidRPr="007148A9">
        <w:rPr>
          <w:rFonts w:ascii="Times New Roman" w:hAnsi="Times New Roman"/>
          <w:sz w:val="28"/>
          <w:szCs w:val="28"/>
        </w:rPr>
        <w:t> </w:t>
      </w:r>
      <w:r w:rsidR="00E748F3">
        <w:rPr>
          <w:rFonts w:ascii="Times New Roman" w:hAnsi="Times New Roman"/>
          <w:sz w:val="28"/>
          <w:szCs w:val="28"/>
        </w:rPr>
        <w:t>Активизация работы по предупреждению преступлений и правонарушений, совершаемых на улице  в общественных местах</w:t>
      </w:r>
    </w:p>
    <w:p w:rsidR="00E748F3" w:rsidRPr="00DF50B9" w:rsidRDefault="002C1F51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E748F3" w:rsidRPr="007148A9">
        <w:rPr>
          <w:rFonts w:ascii="Times New Roman" w:hAnsi="Times New Roman"/>
          <w:sz w:val="28"/>
          <w:szCs w:val="28"/>
        </w:rPr>
        <w:t xml:space="preserve"> </w:t>
      </w:r>
      <w:r w:rsidR="00E748F3">
        <w:rPr>
          <w:rFonts w:ascii="Times New Roman" w:hAnsi="Times New Roman"/>
          <w:sz w:val="28"/>
          <w:szCs w:val="28"/>
        </w:rPr>
        <w:t>Вовлечение</w:t>
      </w:r>
      <w:r w:rsidR="00E748F3" w:rsidRPr="00DF50B9">
        <w:rPr>
          <w:rFonts w:ascii="Times New Roman" w:hAnsi="Times New Roman"/>
          <w:sz w:val="28"/>
          <w:szCs w:val="28"/>
        </w:rPr>
        <w:t xml:space="preserve"> </w:t>
      </w:r>
      <w:r w:rsidR="00E748F3">
        <w:rPr>
          <w:rFonts w:ascii="Times New Roman" w:hAnsi="Times New Roman"/>
          <w:sz w:val="28"/>
          <w:szCs w:val="28"/>
        </w:rPr>
        <w:t>подростков и молодежи</w:t>
      </w:r>
      <w:r w:rsidR="00E748F3" w:rsidRPr="00DF50B9">
        <w:rPr>
          <w:rFonts w:ascii="Times New Roman" w:hAnsi="Times New Roman"/>
          <w:sz w:val="28"/>
          <w:szCs w:val="28"/>
        </w:rPr>
        <w:t xml:space="preserve"> в мероприятия, направленные</w:t>
      </w:r>
      <w:r w:rsidR="00E748F3">
        <w:rPr>
          <w:rFonts w:ascii="Times New Roman" w:hAnsi="Times New Roman"/>
          <w:sz w:val="28"/>
          <w:szCs w:val="28"/>
        </w:rPr>
        <w:t xml:space="preserve"> на </w:t>
      </w:r>
      <w:r w:rsidR="00931C4A">
        <w:rPr>
          <w:rFonts w:ascii="Times New Roman" w:hAnsi="Times New Roman"/>
          <w:sz w:val="28"/>
          <w:szCs w:val="28"/>
        </w:rPr>
        <w:t xml:space="preserve">профилактику безнадзорности и </w:t>
      </w:r>
      <w:r w:rsidR="00E748F3">
        <w:rPr>
          <w:rFonts w:ascii="Times New Roman" w:hAnsi="Times New Roman"/>
          <w:sz w:val="28"/>
          <w:szCs w:val="28"/>
        </w:rPr>
        <w:t>наркомании с целью</w:t>
      </w:r>
      <w:r w:rsidR="00E748F3" w:rsidRPr="00DF50B9">
        <w:rPr>
          <w:rFonts w:ascii="Times New Roman" w:hAnsi="Times New Roman"/>
          <w:sz w:val="28"/>
          <w:szCs w:val="28"/>
        </w:rPr>
        <w:t xml:space="preserve"> сн</w:t>
      </w:r>
      <w:r w:rsidR="00E748F3">
        <w:rPr>
          <w:rFonts w:ascii="Times New Roman" w:hAnsi="Times New Roman"/>
          <w:sz w:val="28"/>
          <w:szCs w:val="28"/>
        </w:rPr>
        <w:t>ижения количества правонарушений.</w:t>
      </w:r>
    </w:p>
    <w:p w:rsidR="00E748F3" w:rsidRDefault="002C1F51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E748F3" w:rsidRPr="007148A9">
        <w:rPr>
          <w:rFonts w:ascii="Times New Roman" w:hAnsi="Times New Roman"/>
          <w:sz w:val="28"/>
          <w:szCs w:val="28"/>
        </w:rPr>
        <w:t xml:space="preserve"> </w:t>
      </w:r>
      <w:r w:rsidR="00E748F3" w:rsidRPr="002C717F">
        <w:rPr>
          <w:rFonts w:ascii="Times New Roman" w:hAnsi="Times New Roman"/>
          <w:sz w:val="28"/>
          <w:szCs w:val="28"/>
          <w:shd w:val="clear" w:color="auto" w:fill="FFFFFF"/>
        </w:rPr>
        <w:t xml:space="preserve">Совершенствование системы профилактических мер </w:t>
      </w:r>
      <w:r w:rsidR="00E748F3">
        <w:rPr>
          <w:rFonts w:ascii="Times New Roman" w:hAnsi="Times New Roman"/>
          <w:sz w:val="28"/>
          <w:szCs w:val="28"/>
          <w:shd w:val="clear" w:color="auto" w:fill="FFFFFF"/>
        </w:rPr>
        <w:t>с целью минимизации совершенных (попыток совершения) актов террористической и экстремистской направленности</w:t>
      </w:r>
      <w:r w:rsidR="00E748F3" w:rsidRPr="00A33ECE">
        <w:rPr>
          <w:rFonts w:ascii="Times New Roman" w:hAnsi="Times New Roman"/>
          <w:sz w:val="28"/>
          <w:szCs w:val="28"/>
        </w:rPr>
        <w:t xml:space="preserve"> </w:t>
      </w:r>
    </w:p>
    <w:p w:rsidR="00A33ECE" w:rsidRPr="00A33ECE" w:rsidRDefault="00C85BED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A33ECE" w:rsidRPr="00A33ECE">
        <w:rPr>
          <w:rFonts w:ascii="Times New Roman" w:hAnsi="Times New Roman"/>
          <w:sz w:val="28"/>
          <w:szCs w:val="28"/>
        </w:rPr>
        <w:t xml:space="preserve">. В соответствии с </w:t>
      </w:r>
      <w:hyperlink r:id="rId6" w:history="1">
        <w:r w:rsidR="00A33ECE" w:rsidRPr="00A33ECE">
          <w:rPr>
            <w:rStyle w:val="a6"/>
            <w:rFonts w:ascii="Times New Roman" w:hAnsi="Times New Roman"/>
            <w:color w:val="auto"/>
            <w:sz w:val="28"/>
            <w:szCs w:val="28"/>
          </w:rPr>
          <w:t>Постановлением</w:t>
        </w:r>
      </w:hyperlink>
      <w:r w:rsidR="00A33ECE" w:rsidRPr="00A33ECE">
        <w:rPr>
          <w:rFonts w:ascii="Times New Roman" w:hAnsi="Times New Roman"/>
          <w:sz w:val="28"/>
          <w:szCs w:val="28"/>
        </w:rPr>
        <w:t xml:space="preserve"> Правительства Челябинской об</w:t>
      </w:r>
      <w:r w:rsidR="00931C4A">
        <w:rPr>
          <w:rFonts w:ascii="Times New Roman" w:hAnsi="Times New Roman"/>
          <w:sz w:val="28"/>
          <w:szCs w:val="28"/>
        </w:rPr>
        <w:t>ласти от 17.11.2015 г. N 573-П «</w:t>
      </w:r>
      <w:r w:rsidR="00A33ECE" w:rsidRPr="00A33ECE">
        <w:rPr>
          <w:rFonts w:ascii="Times New Roman" w:hAnsi="Times New Roman"/>
          <w:sz w:val="28"/>
          <w:szCs w:val="28"/>
        </w:rPr>
        <w:t xml:space="preserve">О Порядке разработки и корректировки прогноза социально-экономического развития Челябинской </w:t>
      </w:r>
      <w:r w:rsidR="00931C4A">
        <w:rPr>
          <w:rFonts w:ascii="Times New Roman" w:hAnsi="Times New Roman"/>
          <w:sz w:val="28"/>
          <w:szCs w:val="28"/>
        </w:rPr>
        <w:t>области на среднесрочный период»</w:t>
      </w:r>
      <w:r w:rsidR="00FF2A15" w:rsidRPr="00A33ECE">
        <w:rPr>
          <w:rFonts w:ascii="Times New Roman" w:hAnsi="Times New Roman"/>
          <w:sz w:val="28"/>
          <w:szCs w:val="28"/>
        </w:rPr>
        <w:t xml:space="preserve"> </w:t>
      </w:r>
      <w:r w:rsidR="00A33ECE" w:rsidRPr="00A33ECE">
        <w:rPr>
          <w:rFonts w:ascii="Times New Roman" w:hAnsi="Times New Roman"/>
          <w:sz w:val="28"/>
          <w:szCs w:val="28"/>
        </w:rPr>
        <w:t>(далее - прогноз) показатели прогноза в сфере профилактики правонарушений отсутствуют.</w:t>
      </w:r>
    </w:p>
    <w:p w:rsidR="00A33ECE" w:rsidRPr="00A33ECE" w:rsidRDefault="00C85BED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6" w:name="sub_1008"/>
      <w:bookmarkEnd w:id="5"/>
      <w:r>
        <w:rPr>
          <w:rFonts w:ascii="Times New Roman" w:hAnsi="Times New Roman"/>
          <w:sz w:val="28"/>
          <w:szCs w:val="28"/>
        </w:rPr>
        <w:t>12</w:t>
      </w:r>
      <w:r w:rsidR="00A33ECE" w:rsidRPr="007576F7">
        <w:rPr>
          <w:rFonts w:ascii="Times New Roman" w:hAnsi="Times New Roman"/>
          <w:sz w:val="28"/>
          <w:szCs w:val="28"/>
        </w:rPr>
        <w:t>. Связи количественных значений ожидаемых конечных результатов муниципальной программы с основными показателями прогноза округа отсутствуют.</w:t>
      </w:r>
    </w:p>
    <w:p w:rsidR="00A33ECE" w:rsidRPr="00091796" w:rsidRDefault="00EA0951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7" w:name="sub_1009"/>
      <w:bookmarkEnd w:id="6"/>
      <w:r>
        <w:rPr>
          <w:rFonts w:ascii="Times New Roman" w:hAnsi="Times New Roman"/>
          <w:sz w:val="28"/>
          <w:szCs w:val="28"/>
        </w:rPr>
        <w:t>13</w:t>
      </w:r>
      <w:r w:rsidR="00A33ECE" w:rsidRPr="00091796">
        <w:rPr>
          <w:rFonts w:ascii="Times New Roman" w:hAnsi="Times New Roman"/>
          <w:sz w:val="28"/>
          <w:szCs w:val="28"/>
        </w:rPr>
        <w:t>. Вклад муниципальной программы в достижение социально-экономического развития округа значительный:</w:t>
      </w:r>
    </w:p>
    <w:bookmarkEnd w:id="7"/>
    <w:p w:rsidR="00A33ECE" w:rsidRPr="00091796" w:rsidRDefault="00A33ECE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91796">
        <w:rPr>
          <w:rFonts w:ascii="Times New Roman" w:hAnsi="Times New Roman"/>
          <w:sz w:val="28"/>
          <w:szCs w:val="28"/>
        </w:rPr>
        <w:t>1) снижение количества зарегистрированных на территории округа преступлений;</w:t>
      </w:r>
    </w:p>
    <w:p w:rsidR="00A33ECE" w:rsidRPr="00091796" w:rsidRDefault="00A33ECE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91796">
        <w:rPr>
          <w:rFonts w:ascii="Times New Roman" w:hAnsi="Times New Roman"/>
          <w:sz w:val="28"/>
          <w:szCs w:val="28"/>
        </w:rPr>
        <w:t>2) повышение уровня безопасности граждан;</w:t>
      </w:r>
    </w:p>
    <w:p w:rsidR="00A33ECE" w:rsidRPr="00091796" w:rsidRDefault="00FF1D85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91796">
        <w:rPr>
          <w:rFonts w:ascii="Times New Roman" w:hAnsi="Times New Roman"/>
          <w:sz w:val="28"/>
          <w:szCs w:val="28"/>
        </w:rPr>
        <w:t>3</w:t>
      </w:r>
      <w:r w:rsidR="007576F7" w:rsidRPr="00091796">
        <w:rPr>
          <w:rFonts w:ascii="Times New Roman" w:hAnsi="Times New Roman"/>
          <w:sz w:val="28"/>
          <w:szCs w:val="28"/>
        </w:rPr>
        <w:t xml:space="preserve">) </w:t>
      </w:r>
      <w:r w:rsidR="00091796" w:rsidRPr="00091796">
        <w:rPr>
          <w:rFonts w:ascii="Times New Roman" w:hAnsi="Times New Roman"/>
          <w:sz w:val="28"/>
          <w:szCs w:val="28"/>
        </w:rPr>
        <w:t>активизация работы по профилактике безнадзорности несовершеннолетних;</w:t>
      </w:r>
    </w:p>
    <w:p w:rsidR="00FF1D85" w:rsidRPr="00091796" w:rsidRDefault="00FF1D85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91796">
        <w:rPr>
          <w:rFonts w:ascii="Times New Roman" w:hAnsi="Times New Roman"/>
          <w:sz w:val="28"/>
          <w:szCs w:val="28"/>
        </w:rPr>
        <w:lastRenderedPageBreak/>
        <w:t xml:space="preserve">4) </w:t>
      </w:r>
      <w:r w:rsidR="00091796" w:rsidRPr="00091796">
        <w:rPr>
          <w:rFonts w:ascii="Times New Roman" w:hAnsi="Times New Roman"/>
          <w:sz w:val="28"/>
          <w:szCs w:val="28"/>
        </w:rPr>
        <w:t xml:space="preserve">сокращение незаконного оборота наркотиков, распространения наркомании и связанных с ней правонарушений до уровня минимальной опасности для общества; </w:t>
      </w:r>
    </w:p>
    <w:p w:rsidR="00091796" w:rsidRPr="00091796" w:rsidRDefault="00091796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91796">
        <w:rPr>
          <w:rFonts w:ascii="Times New Roman" w:hAnsi="Times New Roman"/>
          <w:sz w:val="28"/>
          <w:szCs w:val="28"/>
        </w:rPr>
        <w:t xml:space="preserve">5) </w:t>
      </w:r>
      <w:r w:rsidRPr="00091796">
        <w:rPr>
          <w:rFonts w:ascii="Times New Roman" w:hAnsi="Times New Roman"/>
          <w:sz w:val="28"/>
          <w:szCs w:val="28"/>
          <w:shd w:val="clear" w:color="auto" w:fill="FFFFFF"/>
        </w:rPr>
        <w:t>минимизации попыток совершения актов террористической направленности</w:t>
      </w:r>
      <w:r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7576F7" w:rsidRPr="00091796" w:rsidRDefault="00091796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7576F7" w:rsidRPr="00091796">
        <w:rPr>
          <w:rFonts w:ascii="Times New Roman" w:hAnsi="Times New Roman"/>
          <w:sz w:val="28"/>
          <w:szCs w:val="28"/>
        </w:rPr>
        <w:t>) поддержка этнокультурного и языкового многообразия;</w:t>
      </w:r>
    </w:p>
    <w:p w:rsidR="006547D4" w:rsidRPr="00091796" w:rsidRDefault="00091796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7576F7" w:rsidRPr="00091796">
        <w:rPr>
          <w:rFonts w:ascii="Times New Roman" w:hAnsi="Times New Roman"/>
          <w:sz w:val="28"/>
          <w:szCs w:val="28"/>
        </w:rPr>
        <w:t>) сохранение межнационального</w:t>
      </w:r>
      <w:r w:rsidR="006547D4" w:rsidRPr="00091796">
        <w:rPr>
          <w:rFonts w:ascii="Times New Roman" w:hAnsi="Times New Roman"/>
          <w:sz w:val="28"/>
          <w:szCs w:val="28"/>
        </w:rPr>
        <w:t xml:space="preserve"> мир</w:t>
      </w:r>
      <w:r w:rsidR="007576F7" w:rsidRPr="00091796">
        <w:rPr>
          <w:rFonts w:ascii="Times New Roman" w:hAnsi="Times New Roman"/>
          <w:sz w:val="28"/>
          <w:szCs w:val="28"/>
        </w:rPr>
        <w:t>а и согласия</w:t>
      </w:r>
      <w:r w:rsidR="006547D4" w:rsidRPr="00091796">
        <w:rPr>
          <w:rFonts w:ascii="Times New Roman" w:hAnsi="Times New Roman"/>
          <w:sz w:val="28"/>
          <w:szCs w:val="28"/>
        </w:rPr>
        <w:t>;</w:t>
      </w:r>
    </w:p>
    <w:p w:rsidR="007576F7" w:rsidRPr="00091796" w:rsidRDefault="00091796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7576F7" w:rsidRPr="00091796">
        <w:rPr>
          <w:rFonts w:ascii="Times New Roman" w:hAnsi="Times New Roman"/>
          <w:sz w:val="28"/>
          <w:szCs w:val="28"/>
        </w:rPr>
        <w:t>) повышение толерантности</w:t>
      </w:r>
      <w:r w:rsidR="006547D4" w:rsidRPr="00091796">
        <w:rPr>
          <w:rFonts w:ascii="Times New Roman" w:hAnsi="Times New Roman"/>
          <w:sz w:val="28"/>
          <w:szCs w:val="28"/>
        </w:rPr>
        <w:t xml:space="preserve"> населения и преодоление </w:t>
      </w:r>
      <w:proofErr w:type="spellStart"/>
      <w:r w:rsidR="006547D4" w:rsidRPr="00091796">
        <w:rPr>
          <w:rFonts w:ascii="Times New Roman" w:hAnsi="Times New Roman"/>
          <w:sz w:val="28"/>
          <w:szCs w:val="28"/>
        </w:rPr>
        <w:t>этносоциал</w:t>
      </w:r>
      <w:r w:rsidR="007576F7" w:rsidRPr="00091796">
        <w:rPr>
          <w:rFonts w:ascii="Times New Roman" w:hAnsi="Times New Roman"/>
          <w:sz w:val="28"/>
          <w:szCs w:val="28"/>
        </w:rPr>
        <w:t>ьных</w:t>
      </w:r>
      <w:proofErr w:type="spellEnd"/>
      <w:r w:rsidR="007576F7" w:rsidRPr="00091796">
        <w:rPr>
          <w:rFonts w:ascii="Times New Roman" w:hAnsi="Times New Roman"/>
          <w:sz w:val="28"/>
          <w:szCs w:val="28"/>
        </w:rPr>
        <w:t xml:space="preserve"> и религиозных противоречий.</w:t>
      </w:r>
    </w:p>
    <w:p w:rsidR="006547D4" w:rsidRPr="00091796" w:rsidRDefault="007576F7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91796">
        <w:rPr>
          <w:rFonts w:ascii="Times New Roman" w:hAnsi="Times New Roman"/>
          <w:sz w:val="28"/>
          <w:szCs w:val="28"/>
        </w:rPr>
        <w:t>Все перечисленные аспекты</w:t>
      </w:r>
      <w:r w:rsidR="0047408F">
        <w:rPr>
          <w:rFonts w:ascii="Times New Roman" w:hAnsi="Times New Roman"/>
          <w:sz w:val="28"/>
          <w:szCs w:val="28"/>
        </w:rPr>
        <w:t>,</w:t>
      </w:r>
      <w:r w:rsidR="006547D4" w:rsidRPr="00091796">
        <w:rPr>
          <w:rFonts w:ascii="Times New Roman" w:hAnsi="Times New Roman"/>
          <w:sz w:val="28"/>
          <w:szCs w:val="28"/>
        </w:rPr>
        <w:t xml:space="preserve"> </w:t>
      </w:r>
      <w:r w:rsidR="0047408F">
        <w:rPr>
          <w:rFonts w:ascii="Times New Roman" w:hAnsi="Times New Roman"/>
          <w:sz w:val="28"/>
          <w:szCs w:val="28"/>
        </w:rPr>
        <w:t xml:space="preserve">в </w:t>
      </w:r>
      <w:r w:rsidR="006547D4" w:rsidRPr="00091796">
        <w:rPr>
          <w:rFonts w:ascii="Times New Roman" w:hAnsi="Times New Roman"/>
          <w:sz w:val="28"/>
          <w:szCs w:val="28"/>
        </w:rPr>
        <w:t>конечном итоге</w:t>
      </w:r>
      <w:r w:rsidR="0047408F">
        <w:rPr>
          <w:rFonts w:ascii="Times New Roman" w:hAnsi="Times New Roman"/>
          <w:sz w:val="28"/>
          <w:szCs w:val="28"/>
        </w:rPr>
        <w:t>,</w:t>
      </w:r>
      <w:r w:rsidR="006547D4" w:rsidRPr="00091796">
        <w:rPr>
          <w:rFonts w:ascii="Times New Roman" w:hAnsi="Times New Roman"/>
          <w:sz w:val="28"/>
          <w:szCs w:val="28"/>
        </w:rPr>
        <w:t xml:space="preserve"> п</w:t>
      </w:r>
      <w:r w:rsidRPr="00091796">
        <w:rPr>
          <w:rFonts w:ascii="Times New Roman" w:hAnsi="Times New Roman"/>
          <w:sz w:val="28"/>
          <w:szCs w:val="28"/>
        </w:rPr>
        <w:t>риводят</w:t>
      </w:r>
      <w:r w:rsidR="006547D4" w:rsidRPr="00091796">
        <w:rPr>
          <w:rFonts w:ascii="Times New Roman" w:hAnsi="Times New Roman"/>
          <w:sz w:val="28"/>
          <w:szCs w:val="28"/>
        </w:rPr>
        <w:t xml:space="preserve"> к устойчивости экономики округ</w:t>
      </w:r>
      <w:r w:rsidR="0053511E" w:rsidRPr="00091796">
        <w:rPr>
          <w:rFonts w:ascii="Times New Roman" w:hAnsi="Times New Roman"/>
          <w:sz w:val="28"/>
          <w:szCs w:val="28"/>
        </w:rPr>
        <w:t>а и</w:t>
      </w:r>
      <w:r w:rsidR="006547D4" w:rsidRPr="00091796">
        <w:rPr>
          <w:rFonts w:ascii="Times New Roman" w:hAnsi="Times New Roman"/>
          <w:sz w:val="28"/>
          <w:szCs w:val="28"/>
        </w:rPr>
        <w:t xml:space="preserve"> общественной безопасности</w:t>
      </w:r>
      <w:r w:rsidRPr="00091796">
        <w:rPr>
          <w:rFonts w:ascii="Times New Roman" w:hAnsi="Times New Roman"/>
          <w:sz w:val="28"/>
          <w:szCs w:val="28"/>
        </w:rPr>
        <w:t xml:space="preserve"> горожан.</w:t>
      </w:r>
    </w:p>
    <w:p w:rsidR="008F505D" w:rsidRDefault="008F505D" w:rsidP="00BD7CA0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A33ECE" w:rsidRPr="00080B17" w:rsidRDefault="00A33ECE" w:rsidP="00BD7CA0">
      <w:pPr>
        <w:pStyle w:val="1"/>
        <w:spacing w:before="0" w:after="0"/>
        <w:rPr>
          <w:b w:val="0"/>
          <w:color w:val="auto"/>
          <w:sz w:val="28"/>
          <w:szCs w:val="28"/>
        </w:rPr>
      </w:pPr>
      <w:bookmarkStart w:id="8" w:name="sub_1013"/>
      <w:r w:rsidRPr="00080B17">
        <w:rPr>
          <w:b w:val="0"/>
          <w:color w:val="auto"/>
          <w:sz w:val="28"/>
          <w:szCs w:val="28"/>
        </w:rPr>
        <w:t>Раздел IV. Сроки реализации муниципальной программы в целом,</w:t>
      </w:r>
    </w:p>
    <w:p w:rsidR="00A33ECE" w:rsidRPr="00080B17" w:rsidRDefault="00A33ECE" w:rsidP="00BD7CA0">
      <w:pPr>
        <w:pStyle w:val="1"/>
        <w:spacing w:before="0" w:after="0"/>
        <w:rPr>
          <w:b w:val="0"/>
          <w:color w:val="auto"/>
          <w:sz w:val="28"/>
          <w:szCs w:val="28"/>
        </w:rPr>
      </w:pPr>
      <w:r w:rsidRPr="00080B17">
        <w:rPr>
          <w:b w:val="0"/>
          <w:color w:val="auto"/>
          <w:sz w:val="28"/>
          <w:szCs w:val="28"/>
        </w:rPr>
        <w:t xml:space="preserve"> контрольные этапы и сроки их реализации</w:t>
      </w:r>
    </w:p>
    <w:p w:rsidR="00A33ECE" w:rsidRPr="00080B17" w:rsidRDefault="00A33ECE" w:rsidP="00BD7CA0">
      <w:pPr>
        <w:pStyle w:val="1"/>
        <w:spacing w:before="0" w:after="0"/>
        <w:rPr>
          <w:b w:val="0"/>
          <w:color w:val="auto"/>
          <w:sz w:val="28"/>
          <w:szCs w:val="28"/>
        </w:rPr>
      </w:pPr>
      <w:r w:rsidRPr="00080B17">
        <w:rPr>
          <w:b w:val="0"/>
          <w:color w:val="auto"/>
          <w:sz w:val="28"/>
          <w:szCs w:val="28"/>
        </w:rPr>
        <w:t xml:space="preserve"> с указанием промежуточных индикативных показателей</w:t>
      </w:r>
    </w:p>
    <w:bookmarkEnd w:id="8"/>
    <w:p w:rsidR="00A33ECE" w:rsidRPr="00080B17" w:rsidRDefault="00EA0951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="00A33ECE" w:rsidRPr="00080B17">
        <w:rPr>
          <w:rFonts w:ascii="Times New Roman" w:hAnsi="Times New Roman"/>
          <w:sz w:val="28"/>
          <w:szCs w:val="28"/>
        </w:rPr>
        <w:t>. Муниципальная программа</w:t>
      </w:r>
      <w:r w:rsidR="006547D4">
        <w:rPr>
          <w:rFonts w:ascii="Times New Roman" w:hAnsi="Times New Roman"/>
          <w:sz w:val="28"/>
          <w:szCs w:val="28"/>
        </w:rPr>
        <w:t xml:space="preserve"> реализуется в течение 2023-2025</w:t>
      </w:r>
      <w:r w:rsidR="00A33ECE" w:rsidRPr="00080B17">
        <w:rPr>
          <w:rFonts w:ascii="Times New Roman" w:hAnsi="Times New Roman"/>
          <w:sz w:val="28"/>
          <w:szCs w:val="28"/>
        </w:rPr>
        <w:t xml:space="preserve"> годов.</w:t>
      </w:r>
    </w:p>
    <w:p w:rsidR="00A33ECE" w:rsidRPr="00080B17" w:rsidRDefault="00EA0951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9" w:name="sub_1012"/>
      <w:r>
        <w:rPr>
          <w:rFonts w:ascii="Times New Roman" w:hAnsi="Times New Roman"/>
          <w:sz w:val="28"/>
          <w:szCs w:val="28"/>
        </w:rPr>
        <w:t>15</w:t>
      </w:r>
      <w:r w:rsidR="00A33ECE" w:rsidRPr="00080B17">
        <w:rPr>
          <w:rFonts w:ascii="Times New Roman" w:hAnsi="Times New Roman"/>
          <w:sz w:val="28"/>
          <w:szCs w:val="28"/>
        </w:rPr>
        <w:t>. Промежуточные значения индикативных показателей отсутствуют.</w:t>
      </w:r>
    </w:p>
    <w:bookmarkEnd w:id="9"/>
    <w:p w:rsidR="008F505D" w:rsidRPr="00080B17" w:rsidRDefault="008F505D" w:rsidP="00BD7CA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</w:p>
    <w:p w:rsidR="00A33ECE" w:rsidRPr="00080B17" w:rsidRDefault="00A33ECE" w:rsidP="00BD7CA0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0" w:name="sub_1021"/>
      <w:r w:rsidRPr="00080B17">
        <w:rPr>
          <w:rFonts w:ascii="Times New Roman" w:hAnsi="Times New Roman" w:cs="Times New Roman"/>
          <w:b w:val="0"/>
          <w:color w:val="auto"/>
          <w:sz w:val="28"/>
          <w:szCs w:val="28"/>
        </w:rPr>
        <w:t>Раздел V. Перечень основных мероприятий муниципальной программы</w:t>
      </w:r>
    </w:p>
    <w:p w:rsidR="00A33ECE" w:rsidRPr="00080B17" w:rsidRDefault="00A33ECE" w:rsidP="00BD7CA0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80B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 указанием сроков их реализации, ответственного исполнителя </w:t>
      </w:r>
    </w:p>
    <w:p w:rsidR="00A33ECE" w:rsidRPr="00080B17" w:rsidRDefault="00A33ECE" w:rsidP="00BD7CA0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80B17">
        <w:rPr>
          <w:rFonts w:ascii="Times New Roman" w:hAnsi="Times New Roman" w:cs="Times New Roman"/>
          <w:b w:val="0"/>
          <w:color w:val="auto"/>
          <w:sz w:val="28"/>
          <w:szCs w:val="28"/>
        </w:rPr>
        <w:t>и соисполнителей, а также ожидаемых результатов (целевых индикаторов)</w:t>
      </w:r>
    </w:p>
    <w:bookmarkEnd w:id="10"/>
    <w:p w:rsidR="00A33ECE" w:rsidRPr="00A33ECE" w:rsidRDefault="00A33ECE" w:rsidP="00BD7CA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42B6" w:rsidRPr="009E1CBA" w:rsidRDefault="00EA0951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1" w:name="sub_1014"/>
      <w:r>
        <w:rPr>
          <w:rFonts w:ascii="Times New Roman" w:hAnsi="Times New Roman"/>
          <w:sz w:val="28"/>
          <w:szCs w:val="28"/>
        </w:rPr>
        <w:t>16</w:t>
      </w:r>
      <w:r w:rsidR="00A33ECE" w:rsidRPr="00E942B6">
        <w:rPr>
          <w:rFonts w:ascii="Times New Roman" w:hAnsi="Times New Roman"/>
          <w:sz w:val="28"/>
          <w:szCs w:val="28"/>
        </w:rPr>
        <w:t>. Достижение целей и задач муниципальной программы обеспечивается путем выполнения основных мероприятий муниципальной программы.</w:t>
      </w:r>
    </w:p>
    <w:p w:rsidR="00A33ECE" w:rsidRPr="00E942B6" w:rsidRDefault="00EA0951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2" w:name="sub_1015"/>
      <w:bookmarkEnd w:id="11"/>
      <w:r>
        <w:rPr>
          <w:rFonts w:ascii="Times New Roman" w:hAnsi="Times New Roman"/>
          <w:sz w:val="28"/>
          <w:szCs w:val="28"/>
        </w:rPr>
        <w:t>17</w:t>
      </w:r>
      <w:r w:rsidR="00A33ECE" w:rsidRPr="00E942B6">
        <w:rPr>
          <w:rFonts w:ascii="Times New Roman" w:hAnsi="Times New Roman"/>
          <w:sz w:val="28"/>
          <w:szCs w:val="28"/>
        </w:rPr>
        <w:t xml:space="preserve">. </w:t>
      </w:r>
      <w:r w:rsidR="00AC2D56">
        <w:rPr>
          <w:rFonts w:ascii="Times New Roman" w:hAnsi="Times New Roman"/>
          <w:sz w:val="28"/>
          <w:szCs w:val="28"/>
        </w:rPr>
        <w:t>Основные м</w:t>
      </w:r>
      <w:r w:rsidR="00A33ECE" w:rsidRPr="00E942B6">
        <w:rPr>
          <w:rFonts w:ascii="Times New Roman" w:hAnsi="Times New Roman"/>
          <w:sz w:val="28"/>
          <w:szCs w:val="28"/>
        </w:rPr>
        <w:t xml:space="preserve">ероприятия муниципальной программы представлены в </w:t>
      </w:r>
      <w:r w:rsidR="00E942B6">
        <w:rPr>
          <w:rFonts w:ascii="Times New Roman" w:hAnsi="Times New Roman"/>
          <w:sz w:val="28"/>
          <w:szCs w:val="28"/>
        </w:rPr>
        <w:t>таблице</w:t>
      </w:r>
      <w:r w:rsidR="00DB6C03">
        <w:rPr>
          <w:rFonts w:ascii="Times New Roman" w:hAnsi="Times New Roman"/>
          <w:sz w:val="28"/>
          <w:szCs w:val="28"/>
        </w:rPr>
        <w:t xml:space="preserve"> 2</w:t>
      </w:r>
      <w:r w:rsidR="000D4B3F">
        <w:rPr>
          <w:rFonts w:ascii="Times New Roman" w:hAnsi="Times New Roman"/>
          <w:sz w:val="28"/>
          <w:szCs w:val="28"/>
        </w:rPr>
        <w:t xml:space="preserve"> п</w:t>
      </w:r>
      <w:r w:rsidR="00E942B6">
        <w:rPr>
          <w:rFonts w:ascii="Times New Roman" w:hAnsi="Times New Roman"/>
          <w:sz w:val="28"/>
          <w:szCs w:val="28"/>
        </w:rPr>
        <w:t xml:space="preserve">риложения </w:t>
      </w:r>
      <w:r w:rsidR="00E61770">
        <w:rPr>
          <w:rFonts w:ascii="Times New Roman" w:hAnsi="Times New Roman"/>
          <w:sz w:val="28"/>
          <w:szCs w:val="28"/>
        </w:rPr>
        <w:t>2</w:t>
      </w:r>
      <w:r w:rsidR="006547D4">
        <w:rPr>
          <w:rFonts w:ascii="Times New Roman" w:hAnsi="Times New Roman"/>
          <w:sz w:val="28"/>
          <w:szCs w:val="28"/>
        </w:rPr>
        <w:t xml:space="preserve">, таблице 2 приложения 3 </w:t>
      </w:r>
      <w:r w:rsidR="00A33ECE" w:rsidRPr="00E942B6">
        <w:rPr>
          <w:rFonts w:ascii="Times New Roman" w:hAnsi="Times New Roman"/>
          <w:sz w:val="28"/>
          <w:szCs w:val="28"/>
        </w:rPr>
        <w:t xml:space="preserve">и в </w:t>
      </w:r>
      <w:hyperlink w:anchor="sub_113" w:history="1">
        <w:r w:rsidR="00E942B6">
          <w:rPr>
            <w:rStyle w:val="a6"/>
            <w:rFonts w:ascii="Times New Roman" w:hAnsi="Times New Roman"/>
            <w:color w:val="auto"/>
            <w:sz w:val="28"/>
            <w:szCs w:val="28"/>
          </w:rPr>
          <w:t>таблице</w:t>
        </w:r>
      </w:hyperlink>
      <w:r w:rsidR="00DB6C03">
        <w:rPr>
          <w:rFonts w:ascii="Times New Roman" w:hAnsi="Times New Roman"/>
          <w:sz w:val="28"/>
          <w:szCs w:val="28"/>
        </w:rPr>
        <w:t xml:space="preserve"> 2</w:t>
      </w:r>
      <w:r w:rsidR="000D4B3F">
        <w:rPr>
          <w:rFonts w:ascii="Times New Roman" w:hAnsi="Times New Roman"/>
          <w:sz w:val="28"/>
          <w:szCs w:val="28"/>
        </w:rPr>
        <w:t xml:space="preserve"> п</w:t>
      </w:r>
      <w:r w:rsidR="00A33ECE" w:rsidRPr="00E942B6">
        <w:rPr>
          <w:rFonts w:ascii="Times New Roman" w:hAnsi="Times New Roman"/>
          <w:sz w:val="28"/>
          <w:szCs w:val="28"/>
        </w:rPr>
        <w:t>р</w:t>
      </w:r>
      <w:r w:rsidR="00E942B6">
        <w:rPr>
          <w:rFonts w:ascii="Times New Roman" w:hAnsi="Times New Roman"/>
          <w:sz w:val="28"/>
          <w:szCs w:val="28"/>
        </w:rPr>
        <w:t xml:space="preserve">иложения </w:t>
      </w:r>
      <w:r w:rsidR="006547D4">
        <w:rPr>
          <w:rFonts w:ascii="Times New Roman" w:hAnsi="Times New Roman"/>
          <w:sz w:val="28"/>
          <w:szCs w:val="28"/>
        </w:rPr>
        <w:t>4</w:t>
      </w:r>
      <w:r w:rsidR="00E61770">
        <w:rPr>
          <w:rFonts w:ascii="Times New Roman" w:hAnsi="Times New Roman"/>
          <w:sz w:val="28"/>
          <w:szCs w:val="28"/>
        </w:rPr>
        <w:t xml:space="preserve"> к</w:t>
      </w:r>
      <w:r w:rsidR="00821568">
        <w:rPr>
          <w:rFonts w:ascii="Times New Roman" w:hAnsi="Times New Roman"/>
          <w:sz w:val="28"/>
          <w:szCs w:val="28"/>
        </w:rPr>
        <w:t xml:space="preserve"> </w:t>
      </w:r>
      <w:r w:rsidR="00E61770">
        <w:rPr>
          <w:rFonts w:ascii="Times New Roman" w:hAnsi="Times New Roman"/>
          <w:sz w:val="28"/>
          <w:szCs w:val="28"/>
        </w:rPr>
        <w:t>программе</w:t>
      </w:r>
      <w:r w:rsidR="006547D4">
        <w:rPr>
          <w:rFonts w:ascii="Times New Roman" w:hAnsi="Times New Roman"/>
          <w:sz w:val="28"/>
          <w:szCs w:val="28"/>
        </w:rPr>
        <w:t>.</w:t>
      </w:r>
    </w:p>
    <w:p w:rsidR="00A33ECE" w:rsidRPr="00E942B6" w:rsidRDefault="00EA0951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3" w:name="sub_1016"/>
      <w:bookmarkEnd w:id="12"/>
      <w:r>
        <w:rPr>
          <w:rFonts w:ascii="Times New Roman" w:hAnsi="Times New Roman"/>
          <w:sz w:val="28"/>
          <w:szCs w:val="28"/>
        </w:rPr>
        <w:t>18</w:t>
      </w:r>
      <w:r w:rsidR="00A33ECE" w:rsidRPr="00DB4FED">
        <w:rPr>
          <w:rFonts w:ascii="Times New Roman" w:hAnsi="Times New Roman"/>
          <w:sz w:val="28"/>
          <w:szCs w:val="28"/>
        </w:rPr>
        <w:t xml:space="preserve">. </w:t>
      </w:r>
      <w:r w:rsidR="006547D4" w:rsidRPr="007148A9">
        <w:rPr>
          <w:rFonts w:ascii="Times New Roman" w:hAnsi="Times New Roman"/>
          <w:sz w:val="28"/>
          <w:szCs w:val="28"/>
        </w:rPr>
        <w:t>Куратором программы является заместитель Главы Златоустовского горо</w:t>
      </w:r>
      <w:r w:rsidR="006547D4">
        <w:rPr>
          <w:rFonts w:ascii="Times New Roman" w:hAnsi="Times New Roman"/>
          <w:sz w:val="28"/>
          <w:szCs w:val="28"/>
        </w:rPr>
        <w:t>дского округа по общим вопросам</w:t>
      </w:r>
      <w:r w:rsidR="00DB4FED">
        <w:rPr>
          <w:rFonts w:ascii="Times New Roman" w:hAnsi="Times New Roman"/>
          <w:sz w:val="28"/>
          <w:szCs w:val="28"/>
        </w:rPr>
        <w:t>.</w:t>
      </w:r>
    </w:p>
    <w:bookmarkEnd w:id="13"/>
    <w:p w:rsidR="000C1EE1" w:rsidRDefault="00EA0951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A33ECE" w:rsidRPr="000C1EE1">
        <w:rPr>
          <w:rFonts w:ascii="Times New Roman" w:hAnsi="Times New Roman"/>
          <w:sz w:val="28"/>
          <w:szCs w:val="28"/>
        </w:rPr>
        <w:t>. Ответственным исполнителем является Администрация ЗГО (Организационное управление Администрации ЗГО)</w:t>
      </w:r>
      <w:bookmarkStart w:id="14" w:name="sub_1018"/>
      <w:r w:rsidR="000C1EE1">
        <w:rPr>
          <w:rFonts w:ascii="Times New Roman" w:hAnsi="Times New Roman"/>
          <w:sz w:val="28"/>
          <w:szCs w:val="28"/>
        </w:rPr>
        <w:t>.</w:t>
      </w:r>
    </w:p>
    <w:p w:rsidR="00A33ECE" w:rsidRPr="00E942B6" w:rsidRDefault="00EA0951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A33ECE" w:rsidRPr="00E942B6">
        <w:rPr>
          <w:rFonts w:ascii="Times New Roman" w:hAnsi="Times New Roman"/>
          <w:sz w:val="28"/>
          <w:szCs w:val="28"/>
        </w:rPr>
        <w:t>. Соисполнители муниципальной программы:</w:t>
      </w:r>
    </w:p>
    <w:bookmarkEnd w:id="14"/>
    <w:p w:rsidR="00A33ECE" w:rsidRPr="00E942B6" w:rsidRDefault="00A33ECE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42B6">
        <w:rPr>
          <w:rFonts w:ascii="Times New Roman" w:hAnsi="Times New Roman"/>
          <w:sz w:val="28"/>
          <w:szCs w:val="28"/>
        </w:rPr>
        <w:t>1) МКУ УО и МП ЗГО,</w:t>
      </w:r>
    </w:p>
    <w:p w:rsidR="00A33ECE" w:rsidRPr="00E942B6" w:rsidRDefault="00A33ECE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42B6">
        <w:rPr>
          <w:rFonts w:ascii="Times New Roman" w:hAnsi="Times New Roman"/>
          <w:sz w:val="28"/>
          <w:szCs w:val="28"/>
        </w:rPr>
        <w:t>2) МКУ УК ЗГО,</w:t>
      </w:r>
    </w:p>
    <w:p w:rsidR="00A33ECE" w:rsidRPr="00E942B6" w:rsidRDefault="00960833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МКУ </w:t>
      </w:r>
      <w:proofErr w:type="spellStart"/>
      <w:r>
        <w:rPr>
          <w:rFonts w:ascii="Times New Roman" w:hAnsi="Times New Roman"/>
          <w:sz w:val="28"/>
          <w:szCs w:val="28"/>
        </w:rPr>
        <w:t>УФКиС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A33ECE" w:rsidRPr="00E942B6">
        <w:rPr>
          <w:rFonts w:ascii="Times New Roman" w:hAnsi="Times New Roman"/>
          <w:sz w:val="28"/>
          <w:szCs w:val="28"/>
        </w:rPr>
        <w:t>ЗГО,</w:t>
      </w:r>
    </w:p>
    <w:p w:rsidR="00A33ECE" w:rsidRPr="00E942B6" w:rsidRDefault="00E942B6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42B6">
        <w:rPr>
          <w:rFonts w:ascii="Times New Roman" w:hAnsi="Times New Roman"/>
          <w:sz w:val="28"/>
          <w:szCs w:val="28"/>
        </w:rPr>
        <w:t>4) УСЗН ЗГО,</w:t>
      </w:r>
    </w:p>
    <w:p w:rsidR="00E942B6" w:rsidRPr="00E942B6" w:rsidRDefault="00E942B6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42B6">
        <w:rPr>
          <w:rFonts w:ascii="Times New Roman" w:hAnsi="Times New Roman"/>
          <w:sz w:val="28"/>
          <w:szCs w:val="28"/>
        </w:rPr>
        <w:t>5) МКУ УЖКХ.</w:t>
      </w:r>
    </w:p>
    <w:p w:rsidR="00A05AAF" w:rsidRDefault="00EA0951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5" w:name="sub_1020"/>
      <w:r>
        <w:rPr>
          <w:rFonts w:ascii="Times New Roman" w:hAnsi="Times New Roman"/>
          <w:sz w:val="28"/>
          <w:szCs w:val="28"/>
        </w:rPr>
        <w:t>21</w:t>
      </w:r>
      <w:r w:rsidR="00E942B6" w:rsidRPr="00E942B6">
        <w:rPr>
          <w:rFonts w:ascii="Times New Roman" w:hAnsi="Times New Roman"/>
          <w:sz w:val="28"/>
          <w:szCs w:val="28"/>
        </w:rPr>
        <w:t xml:space="preserve">. Целевые индикаторы представлены в </w:t>
      </w:r>
      <w:hyperlink w:anchor="sub_11" w:history="1">
        <w:r w:rsidR="00E942B6" w:rsidRPr="00E942B6">
          <w:rPr>
            <w:rStyle w:val="a6"/>
            <w:rFonts w:ascii="Times New Roman" w:hAnsi="Times New Roman"/>
            <w:color w:val="auto"/>
            <w:sz w:val="28"/>
            <w:szCs w:val="28"/>
          </w:rPr>
          <w:t>таблице 1</w:t>
        </w:r>
      </w:hyperlink>
      <w:r w:rsidR="000D4B3F">
        <w:rPr>
          <w:rFonts w:ascii="Times New Roman" w:hAnsi="Times New Roman"/>
          <w:sz w:val="28"/>
          <w:szCs w:val="28"/>
        </w:rPr>
        <w:t xml:space="preserve"> п</w:t>
      </w:r>
      <w:r w:rsidR="00E942B6">
        <w:rPr>
          <w:rFonts w:ascii="Times New Roman" w:hAnsi="Times New Roman"/>
          <w:sz w:val="28"/>
          <w:szCs w:val="28"/>
        </w:rPr>
        <w:t>риложения</w:t>
      </w:r>
      <w:r w:rsidR="00AC2D56">
        <w:rPr>
          <w:rFonts w:ascii="Times New Roman" w:hAnsi="Times New Roman"/>
          <w:sz w:val="28"/>
          <w:szCs w:val="28"/>
        </w:rPr>
        <w:t xml:space="preserve"> 1</w:t>
      </w:r>
      <w:r w:rsidR="00E942B6">
        <w:rPr>
          <w:rFonts w:ascii="Times New Roman" w:hAnsi="Times New Roman"/>
          <w:sz w:val="28"/>
          <w:szCs w:val="28"/>
        </w:rPr>
        <w:t xml:space="preserve"> к муниципальной программе</w:t>
      </w:r>
      <w:r w:rsidR="00E942B6" w:rsidRPr="00E942B6">
        <w:rPr>
          <w:rFonts w:ascii="Times New Roman" w:hAnsi="Times New Roman"/>
          <w:sz w:val="28"/>
          <w:szCs w:val="28"/>
        </w:rPr>
        <w:t>.</w:t>
      </w:r>
    </w:p>
    <w:p w:rsidR="00AE5E40" w:rsidRPr="00E942B6" w:rsidRDefault="00AE5E40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32F67" w:rsidRPr="00EA0951" w:rsidRDefault="00632F67" w:rsidP="00632F67">
      <w:pPr>
        <w:pStyle w:val="1"/>
        <w:spacing w:before="0" w:after="0"/>
        <w:rPr>
          <w:b w:val="0"/>
          <w:color w:val="auto"/>
          <w:sz w:val="28"/>
          <w:szCs w:val="28"/>
        </w:rPr>
      </w:pPr>
      <w:bookmarkStart w:id="16" w:name="sub_1023"/>
      <w:bookmarkEnd w:id="15"/>
      <w:r w:rsidRPr="00EA0951">
        <w:rPr>
          <w:b w:val="0"/>
          <w:color w:val="auto"/>
          <w:sz w:val="28"/>
          <w:szCs w:val="28"/>
        </w:rPr>
        <w:t>Раздел VI. Основные меры правового регулирования</w:t>
      </w:r>
    </w:p>
    <w:p w:rsidR="00554715" w:rsidRPr="00EA0951" w:rsidRDefault="00632F67" w:rsidP="00554715">
      <w:pPr>
        <w:pStyle w:val="1"/>
        <w:spacing w:before="0" w:after="0"/>
        <w:rPr>
          <w:b w:val="0"/>
          <w:color w:val="auto"/>
          <w:sz w:val="28"/>
          <w:szCs w:val="28"/>
        </w:rPr>
      </w:pPr>
      <w:r w:rsidRPr="00EA0951">
        <w:rPr>
          <w:b w:val="0"/>
          <w:color w:val="auto"/>
          <w:sz w:val="28"/>
          <w:szCs w:val="28"/>
        </w:rPr>
        <w:t xml:space="preserve"> в </w:t>
      </w:r>
      <w:r w:rsidR="00554715" w:rsidRPr="00EA0951">
        <w:rPr>
          <w:b w:val="0"/>
          <w:color w:val="auto"/>
          <w:sz w:val="28"/>
          <w:szCs w:val="28"/>
        </w:rPr>
        <w:t>сфере п</w:t>
      </w:r>
      <w:r w:rsidR="00554715" w:rsidRPr="00EA0951">
        <w:rPr>
          <w:rFonts w:ascii="Times New Roman" w:hAnsi="Times New Roman"/>
          <w:b w:val="0"/>
          <w:color w:val="auto"/>
          <w:sz w:val="28"/>
          <w:szCs w:val="28"/>
        </w:rPr>
        <w:t>рофилактики правонарушений</w:t>
      </w:r>
      <w:r w:rsidR="007E0FE8" w:rsidRPr="00EA0951">
        <w:rPr>
          <w:b w:val="0"/>
          <w:color w:val="auto"/>
          <w:sz w:val="28"/>
          <w:szCs w:val="28"/>
        </w:rPr>
        <w:t xml:space="preserve"> и противодействия терроризму,</w:t>
      </w:r>
    </w:p>
    <w:p w:rsidR="00632F67" w:rsidRPr="00EA0951" w:rsidRDefault="007E0FE8" w:rsidP="00554715">
      <w:pPr>
        <w:pStyle w:val="1"/>
        <w:spacing w:before="0" w:after="0"/>
        <w:rPr>
          <w:b w:val="0"/>
          <w:color w:val="auto"/>
          <w:sz w:val="28"/>
          <w:szCs w:val="28"/>
        </w:rPr>
      </w:pPr>
      <w:proofErr w:type="gramStart"/>
      <w:r w:rsidRPr="00EA0951">
        <w:rPr>
          <w:b w:val="0"/>
          <w:color w:val="auto"/>
          <w:sz w:val="28"/>
          <w:szCs w:val="28"/>
        </w:rPr>
        <w:t>направленные на достижение целей</w:t>
      </w:r>
      <w:r w:rsidR="00632F67" w:rsidRPr="00EA0951">
        <w:rPr>
          <w:b w:val="0"/>
          <w:color w:val="auto"/>
          <w:sz w:val="28"/>
          <w:szCs w:val="28"/>
        </w:rPr>
        <w:t xml:space="preserve"> и (или) конечных результатов муниципальной программы, с обоснованием основных положений </w:t>
      </w:r>
      <w:proofErr w:type="gramEnd"/>
    </w:p>
    <w:p w:rsidR="00632F67" w:rsidRPr="00EA0951" w:rsidRDefault="00632F67" w:rsidP="00632F67">
      <w:pPr>
        <w:pStyle w:val="1"/>
        <w:spacing w:before="0" w:after="0"/>
        <w:rPr>
          <w:b w:val="0"/>
          <w:color w:val="auto"/>
          <w:sz w:val="28"/>
          <w:szCs w:val="28"/>
        </w:rPr>
      </w:pPr>
      <w:r w:rsidRPr="00EA0951">
        <w:rPr>
          <w:b w:val="0"/>
          <w:color w:val="auto"/>
          <w:sz w:val="28"/>
          <w:szCs w:val="28"/>
        </w:rPr>
        <w:t>и сроков принятия необходимых нормативных правовых актов</w:t>
      </w:r>
    </w:p>
    <w:bookmarkEnd w:id="16"/>
    <w:p w:rsidR="00E942B6" w:rsidRPr="000C596A" w:rsidRDefault="00E942B6" w:rsidP="00AE5E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32F67" w:rsidRPr="000C596A" w:rsidRDefault="00EA0951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7" w:name="sub_1022"/>
      <w:r>
        <w:rPr>
          <w:rFonts w:ascii="Times New Roman" w:hAnsi="Times New Roman"/>
          <w:sz w:val="28"/>
          <w:szCs w:val="28"/>
        </w:rPr>
        <w:t>22</w:t>
      </w:r>
      <w:r w:rsidR="00632F67" w:rsidRPr="000C596A">
        <w:rPr>
          <w:rFonts w:ascii="Times New Roman" w:hAnsi="Times New Roman"/>
          <w:sz w:val="28"/>
          <w:szCs w:val="28"/>
        </w:rPr>
        <w:t>. Правовое регулирование в соответствующей сфере обеспечивается нормативными правовыми актами Российской Федерации и правовыми актами Челябинской области:</w:t>
      </w:r>
    </w:p>
    <w:bookmarkEnd w:id="17"/>
    <w:p w:rsidR="00632F67" w:rsidRPr="000C596A" w:rsidRDefault="00632F67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596A">
        <w:rPr>
          <w:rFonts w:ascii="Times New Roman" w:hAnsi="Times New Roman"/>
          <w:sz w:val="28"/>
          <w:szCs w:val="28"/>
        </w:rPr>
        <w:lastRenderedPageBreak/>
        <w:t xml:space="preserve">1) </w:t>
      </w:r>
      <w:hyperlink r:id="rId7" w:history="1">
        <w:r w:rsidRPr="000C596A">
          <w:rPr>
            <w:rStyle w:val="a6"/>
            <w:rFonts w:ascii="Times New Roman" w:hAnsi="Times New Roman"/>
            <w:color w:val="auto"/>
            <w:sz w:val="28"/>
            <w:szCs w:val="28"/>
          </w:rPr>
          <w:t>Конституция</w:t>
        </w:r>
      </w:hyperlink>
      <w:r w:rsidRPr="000C596A">
        <w:rPr>
          <w:rFonts w:ascii="Times New Roman" w:hAnsi="Times New Roman"/>
          <w:sz w:val="28"/>
          <w:szCs w:val="28"/>
        </w:rPr>
        <w:t xml:space="preserve"> Российской Федерации;</w:t>
      </w:r>
    </w:p>
    <w:p w:rsidR="00632F67" w:rsidRPr="000C596A" w:rsidRDefault="00632F67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596A">
        <w:rPr>
          <w:rFonts w:ascii="Times New Roman" w:hAnsi="Times New Roman"/>
          <w:sz w:val="28"/>
          <w:szCs w:val="28"/>
        </w:rPr>
        <w:t xml:space="preserve">2) </w:t>
      </w:r>
      <w:hyperlink r:id="rId8" w:history="1">
        <w:r w:rsidRPr="000C596A">
          <w:rPr>
            <w:rStyle w:val="a6"/>
            <w:rFonts w:ascii="Times New Roman" w:hAnsi="Times New Roman"/>
            <w:color w:val="auto"/>
            <w:sz w:val="28"/>
            <w:szCs w:val="28"/>
          </w:rPr>
          <w:t>Стратегия</w:t>
        </w:r>
      </w:hyperlink>
      <w:r w:rsidRPr="000C596A">
        <w:rPr>
          <w:rFonts w:ascii="Times New Roman" w:hAnsi="Times New Roman"/>
          <w:sz w:val="28"/>
          <w:szCs w:val="28"/>
        </w:rPr>
        <w:t xml:space="preserve"> национальной безопасности Российской Федерации, утвержденная </w:t>
      </w:r>
      <w:hyperlink r:id="rId9" w:history="1">
        <w:r w:rsidRPr="000C596A">
          <w:rPr>
            <w:rStyle w:val="a6"/>
            <w:rFonts w:ascii="Times New Roman" w:hAnsi="Times New Roman"/>
            <w:color w:val="auto"/>
            <w:sz w:val="28"/>
            <w:szCs w:val="28"/>
          </w:rPr>
          <w:t>Указом</w:t>
        </w:r>
      </w:hyperlink>
      <w:r w:rsidRPr="000C596A">
        <w:rPr>
          <w:rFonts w:ascii="Times New Roman" w:hAnsi="Times New Roman"/>
          <w:sz w:val="28"/>
          <w:szCs w:val="28"/>
        </w:rPr>
        <w:t xml:space="preserve"> Президента Российской Федерации от </w:t>
      </w:r>
      <w:r w:rsidR="00AE524C" w:rsidRPr="000C596A">
        <w:rPr>
          <w:rFonts w:ascii="Times New Roman" w:hAnsi="Times New Roman"/>
          <w:sz w:val="28"/>
          <w:szCs w:val="28"/>
        </w:rPr>
        <w:t>2 июля                    2021 года № 400</w:t>
      </w:r>
      <w:r w:rsidR="00483E8F">
        <w:rPr>
          <w:rFonts w:ascii="Times New Roman" w:hAnsi="Times New Roman"/>
          <w:sz w:val="28"/>
          <w:szCs w:val="28"/>
        </w:rPr>
        <w:t xml:space="preserve"> «</w:t>
      </w:r>
      <w:r w:rsidRPr="000C596A">
        <w:rPr>
          <w:rFonts w:ascii="Times New Roman" w:hAnsi="Times New Roman"/>
          <w:sz w:val="28"/>
          <w:szCs w:val="28"/>
        </w:rPr>
        <w:t>О Стратегии национальной безопасности Россий</w:t>
      </w:r>
      <w:r w:rsidR="00483E8F">
        <w:rPr>
          <w:rFonts w:ascii="Times New Roman" w:hAnsi="Times New Roman"/>
          <w:sz w:val="28"/>
          <w:szCs w:val="28"/>
        </w:rPr>
        <w:t>ской Федерации»</w:t>
      </w:r>
      <w:r w:rsidRPr="000C596A">
        <w:rPr>
          <w:rFonts w:ascii="Times New Roman" w:hAnsi="Times New Roman"/>
          <w:sz w:val="28"/>
          <w:szCs w:val="28"/>
        </w:rPr>
        <w:t>;</w:t>
      </w:r>
    </w:p>
    <w:p w:rsidR="00632F67" w:rsidRPr="000C596A" w:rsidRDefault="00632F67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596A">
        <w:rPr>
          <w:rFonts w:ascii="Times New Roman" w:hAnsi="Times New Roman"/>
          <w:sz w:val="28"/>
          <w:szCs w:val="28"/>
        </w:rPr>
        <w:t xml:space="preserve">3) </w:t>
      </w:r>
      <w:hyperlink r:id="rId10" w:history="1">
        <w:r w:rsidRPr="000C596A">
          <w:rPr>
            <w:rStyle w:val="a6"/>
            <w:rFonts w:ascii="Times New Roman" w:hAnsi="Times New Roman"/>
            <w:color w:val="auto"/>
            <w:sz w:val="28"/>
            <w:szCs w:val="28"/>
          </w:rPr>
          <w:t>Федеральный закон</w:t>
        </w:r>
      </w:hyperlink>
      <w:r w:rsidR="00483E8F">
        <w:rPr>
          <w:rFonts w:ascii="Times New Roman" w:hAnsi="Times New Roman"/>
          <w:sz w:val="28"/>
          <w:szCs w:val="28"/>
        </w:rPr>
        <w:t xml:space="preserve"> от 23.06.2016 г. № 182-ФЗ «</w:t>
      </w:r>
      <w:r w:rsidRPr="000C596A">
        <w:rPr>
          <w:rFonts w:ascii="Times New Roman" w:hAnsi="Times New Roman"/>
          <w:sz w:val="28"/>
          <w:szCs w:val="28"/>
        </w:rPr>
        <w:t>Об основах системы профилактики правон</w:t>
      </w:r>
      <w:r w:rsidR="00483E8F">
        <w:rPr>
          <w:rFonts w:ascii="Times New Roman" w:hAnsi="Times New Roman"/>
          <w:sz w:val="28"/>
          <w:szCs w:val="28"/>
        </w:rPr>
        <w:t>арушений в Российской Федерации»</w:t>
      </w:r>
      <w:r w:rsidRPr="000C596A">
        <w:rPr>
          <w:rFonts w:ascii="Times New Roman" w:hAnsi="Times New Roman"/>
          <w:sz w:val="28"/>
          <w:szCs w:val="28"/>
        </w:rPr>
        <w:t>;</w:t>
      </w:r>
    </w:p>
    <w:p w:rsidR="00052EC5" w:rsidRDefault="00632F67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596A">
        <w:rPr>
          <w:rFonts w:ascii="Times New Roman" w:hAnsi="Times New Roman"/>
          <w:sz w:val="28"/>
          <w:szCs w:val="28"/>
        </w:rPr>
        <w:t xml:space="preserve">4) </w:t>
      </w:r>
      <w:hyperlink r:id="rId11" w:history="1">
        <w:r w:rsidRPr="000C596A">
          <w:rPr>
            <w:rStyle w:val="a6"/>
            <w:rFonts w:ascii="Times New Roman" w:hAnsi="Times New Roman"/>
            <w:color w:val="auto"/>
            <w:sz w:val="28"/>
            <w:szCs w:val="28"/>
          </w:rPr>
          <w:t>Федеральный закон</w:t>
        </w:r>
      </w:hyperlink>
      <w:r w:rsidR="00483E8F">
        <w:rPr>
          <w:rFonts w:ascii="Times New Roman" w:hAnsi="Times New Roman"/>
          <w:sz w:val="28"/>
          <w:szCs w:val="28"/>
        </w:rPr>
        <w:t xml:space="preserve"> от 24.06.1999 г. № 120-ФЗ «</w:t>
      </w:r>
      <w:r w:rsidRPr="000C596A">
        <w:rPr>
          <w:rFonts w:ascii="Times New Roman" w:hAnsi="Times New Roman"/>
          <w:sz w:val="28"/>
          <w:szCs w:val="28"/>
        </w:rPr>
        <w:t>Об основах системы профилактики безнадзорности и пр</w:t>
      </w:r>
      <w:r w:rsidR="00483E8F">
        <w:rPr>
          <w:rFonts w:ascii="Times New Roman" w:hAnsi="Times New Roman"/>
          <w:sz w:val="28"/>
          <w:szCs w:val="28"/>
        </w:rPr>
        <w:t>авонарушений несовершеннолетних»</w:t>
      </w:r>
      <w:r w:rsidR="00052EC5">
        <w:rPr>
          <w:rFonts w:ascii="Times New Roman" w:hAnsi="Times New Roman"/>
          <w:sz w:val="28"/>
          <w:szCs w:val="28"/>
        </w:rPr>
        <w:t>;</w:t>
      </w:r>
      <w:r w:rsidR="00BC723F" w:rsidRPr="000C596A">
        <w:rPr>
          <w:rFonts w:ascii="Times New Roman" w:hAnsi="Times New Roman"/>
          <w:sz w:val="28"/>
          <w:szCs w:val="28"/>
        </w:rPr>
        <w:t xml:space="preserve"> </w:t>
      </w:r>
    </w:p>
    <w:p w:rsidR="00632F67" w:rsidRPr="000C596A" w:rsidRDefault="00632F67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596A">
        <w:rPr>
          <w:rFonts w:ascii="Times New Roman" w:hAnsi="Times New Roman"/>
          <w:sz w:val="28"/>
          <w:szCs w:val="28"/>
        </w:rPr>
        <w:t xml:space="preserve">5) </w:t>
      </w:r>
      <w:hyperlink r:id="rId12" w:history="1">
        <w:r w:rsidRPr="000C596A">
          <w:rPr>
            <w:rStyle w:val="a6"/>
            <w:rFonts w:ascii="Times New Roman" w:hAnsi="Times New Roman"/>
            <w:color w:val="auto"/>
            <w:sz w:val="28"/>
            <w:szCs w:val="28"/>
          </w:rPr>
          <w:t>Указ</w:t>
        </w:r>
      </w:hyperlink>
      <w:r w:rsidRPr="000C596A">
        <w:rPr>
          <w:rFonts w:ascii="Times New Roman" w:hAnsi="Times New Roman"/>
          <w:sz w:val="28"/>
          <w:szCs w:val="28"/>
        </w:rPr>
        <w:t xml:space="preserve"> Президента Российской Федерации от </w:t>
      </w:r>
      <w:r w:rsidR="00BC723F" w:rsidRPr="000C596A">
        <w:rPr>
          <w:rFonts w:ascii="Times New Roman" w:hAnsi="Times New Roman"/>
          <w:sz w:val="28"/>
          <w:szCs w:val="28"/>
        </w:rPr>
        <w:t>23.11.2020 г. № 733</w:t>
      </w:r>
      <w:r w:rsidR="00483E8F">
        <w:rPr>
          <w:rFonts w:ascii="Times New Roman" w:hAnsi="Times New Roman"/>
          <w:sz w:val="28"/>
          <w:szCs w:val="28"/>
        </w:rPr>
        <w:t xml:space="preserve"> «</w:t>
      </w:r>
      <w:r w:rsidR="000304D6" w:rsidRPr="000C596A">
        <w:rPr>
          <w:rFonts w:ascii="Times New Roman" w:hAnsi="Times New Roman"/>
          <w:sz w:val="28"/>
          <w:szCs w:val="28"/>
        </w:rPr>
        <w:t>Об утверждении С</w:t>
      </w:r>
      <w:r w:rsidRPr="000C596A">
        <w:rPr>
          <w:rFonts w:ascii="Times New Roman" w:hAnsi="Times New Roman"/>
          <w:sz w:val="28"/>
          <w:szCs w:val="28"/>
        </w:rPr>
        <w:t xml:space="preserve">тратегии государственной </w:t>
      </w:r>
      <w:proofErr w:type="spellStart"/>
      <w:r w:rsidRPr="000C596A">
        <w:rPr>
          <w:rFonts w:ascii="Times New Roman" w:hAnsi="Times New Roman"/>
          <w:sz w:val="28"/>
          <w:szCs w:val="28"/>
        </w:rPr>
        <w:t>антинаркотической</w:t>
      </w:r>
      <w:proofErr w:type="spellEnd"/>
      <w:r w:rsidRPr="000C596A">
        <w:rPr>
          <w:rFonts w:ascii="Times New Roman" w:hAnsi="Times New Roman"/>
          <w:sz w:val="28"/>
          <w:szCs w:val="28"/>
        </w:rPr>
        <w:t xml:space="preserve"> поли</w:t>
      </w:r>
      <w:r w:rsidR="00BC723F" w:rsidRPr="000C596A">
        <w:rPr>
          <w:rFonts w:ascii="Times New Roman" w:hAnsi="Times New Roman"/>
          <w:sz w:val="28"/>
          <w:szCs w:val="28"/>
        </w:rPr>
        <w:t>тики Российской Федерации до 203</w:t>
      </w:r>
      <w:r w:rsidR="00483E8F">
        <w:rPr>
          <w:rFonts w:ascii="Times New Roman" w:hAnsi="Times New Roman"/>
          <w:sz w:val="28"/>
          <w:szCs w:val="28"/>
        </w:rPr>
        <w:t>0 года»</w:t>
      </w:r>
      <w:r w:rsidRPr="000C596A">
        <w:rPr>
          <w:rFonts w:ascii="Times New Roman" w:hAnsi="Times New Roman"/>
          <w:sz w:val="28"/>
          <w:szCs w:val="28"/>
        </w:rPr>
        <w:t>;</w:t>
      </w:r>
    </w:p>
    <w:p w:rsidR="00632F67" w:rsidRPr="000C596A" w:rsidRDefault="00632F67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596A">
        <w:rPr>
          <w:rFonts w:ascii="Times New Roman" w:hAnsi="Times New Roman"/>
          <w:sz w:val="28"/>
          <w:szCs w:val="28"/>
        </w:rPr>
        <w:t xml:space="preserve">6) </w:t>
      </w:r>
      <w:hyperlink r:id="rId13" w:history="1">
        <w:r w:rsidRPr="000C596A">
          <w:rPr>
            <w:rStyle w:val="a6"/>
            <w:rFonts w:ascii="Times New Roman" w:hAnsi="Times New Roman"/>
            <w:color w:val="auto"/>
            <w:sz w:val="28"/>
            <w:szCs w:val="28"/>
          </w:rPr>
          <w:t>Федеральный закон</w:t>
        </w:r>
      </w:hyperlink>
      <w:r w:rsidRPr="000C596A">
        <w:rPr>
          <w:rFonts w:ascii="Times New Roman" w:hAnsi="Times New Roman"/>
          <w:sz w:val="28"/>
          <w:szCs w:val="28"/>
        </w:rPr>
        <w:t xml:space="preserve"> от 21.11.2011 г. </w:t>
      </w:r>
      <w:r w:rsidR="00483E8F">
        <w:rPr>
          <w:rFonts w:ascii="Times New Roman" w:hAnsi="Times New Roman"/>
          <w:sz w:val="28"/>
          <w:szCs w:val="28"/>
        </w:rPr>
        <w:t>№ 323-ФЗ «</w:t>
      </w:r>
      <w:r w:rsidRPr="000C596A">
        <w:rPr>
          <w:rFonts w:ascii="Times New Roman" w:hAnsi="Times New Roman"/>
          <w:sz w:val="28"/>
          <w:szCs w:val="28"/>
        </w:rPr>
        <w:t>Об основах охраны здоров</w:t>
      </w:r>
      <w:r w:rsidR="00483E8F">
        <w:rPr>
          <w:rFonts w:ascii="Times New Roman" w:hAnsi="Times New Roman"/>
          <w:sz w:val="28"/>
          <w:szCs w:val="28"/>
        </w:rPr>
        <w:t>ья граждан Российской Федерации»</w:t>
      </w:r>
      <w:r w:rsidR="004A6BDF" w:rsidRPr="000C596A">
        <w:rPr>
          <w:rFonts w:ascii="Times New Roman" w:hAnsi="Times New Roman"/>
          <w:sz w:val="28"/>
          <w:szCs w:val="28"/>
        </w:rPr>
        <w:t>;</w:t>
      </w:r>
    </w:p>
    <w:p w:rsidR="00632F67" w:rsidRPr="000C596A" w:rsidRDefault="00632F67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596A">
        <w:rPr>
          <w:rFonts w:ascii="Times New Roman" w:hAnsi="Times New Roman"/>
          <w:sz w:val="28"/>
          <w:szCs w:val="28"/>
        </w:rPr>
        <w:t xml:space="preserve">7) </w:t>
      </w:r>
      <w:hyperlink r:id="rId14" w:history="1">
        <w:r w:rsidRPr="000C596A">
          <w:rPr>
            <w:rStyle w:val="a6"/>
            <w:rFonts w:ascii="Times New Roman" w:hAnsi="Times New Roman"/>
            <w:color w:val="auto"/>
            <w:sz w:val="28"/>
            <w:szCs w:val="28"/>
          </w:rPr>
          <w:t>Федеральный закон</w:t>
        </w:r>
      </w:hyperlink>
      <w:r w:rsidRPr="000C596A">
        <w:rPr>
          <w:rFonts w:ascii="Times New Roman" w:hAnsi="Times New Roman"/>
          <w:sz w:val="28"/>
          <w:szCs w:val="28"/>
        </w:rPr>
        <w:t xml:space="preserve"> от 08.01.1998 г. № 3-ФЗ (ред. от 03.07.2016 г.) </w:t>
      </w:r>
      <w:r w:rsidR="00483E8F">
        <w:rPr>
          <w:rFonts w:ascii="Times New Roman" w:hAnsi="Times New Roman"/>
          <w:sz w:val="28"/>
          <w:szCs w:val="28"/>
        </w:rPr>
        <w:t xml:space="preserve">                               «</w:t>
      </w:r>
      <w:r w:rsidRPr="000C596A">
        <w:rPr>
          <w:rFonts w:ascii="Times New Roman" w:hAnsi="Times New Roman"/>
          <w:sz w:val="28"/>
          <w:szCs w:val="28"/>
        </w:rPr>
        <w:t>О наркотических средствах и психотр</w:t>
      </w:r>
      <w:r w:rsidR="00483E8F">
        <w:rPr>
          <w:rFonts w:ascii="Times New Roman" w:hAnsi="Times New Roman"/>
          <w:sz w:val="28"/>
          <w:szCs w:val="28"/>
        </w:rPr>
        <w:t>опных веществах»</w:t>
      </w:r>
      <w:r w:rsidRPr="000C596A">
        <w:rPr>
          <w:rFonts w:ascii="Times New Roman" w:hAnsi="Times New Roman"/>
          <w:sz w:val="28"/>
          <w:szCs w:val="28"/>
        </w:rPr>
        <w:t>;</w:t>
      </w:r>
    </w:p>
    <w:p w:rsidR="00632F67" w:rsidRPr="000C596A" w:rsidRDefault="00632F67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596A">
        <w:rPr>
          <w:rFonts w:ascii="Times New Roman" w:hAnsi="Times New Roman"/>
          <w:sz w:val="28"/>
          <w:szCs w:val="28"/>
        </w:rPr>
        <w:t xml:space="preserve">8) </w:t>
      </w:r>
      <w:hyperlink r:id="rId15" w:history="1">
        <w:r w:rsidRPr="000C596A">
          <w:rPr>
            <w:rStyle w:val="a6"/>
            <w:rFonts w:ascii="Times New Roman" w:hAnsi="Times New Roman"/>
            <w:color w:val="auto"/>
            <w:sz w:val="28"/>
            <w:szCs w:val="28"/>
          </w:rPr>
          <w:t>Федеральный закон</w:t>
        </w:r>
      </w:hyperlink>
      <w:r w:rsidR="00483E8F">
        <w:rPr>
          <w:rFonts w:ascii="Times New Roman" w:hAnsi="Times New Roman"/>
          <w:sz w:val="28"/>
          <w:szCs w:val="28"/>
        </w:rPr>
        <w:t xml:space="preserve"> от 06.10.2003 г. № 131-ФЗ «</w:t>
      </w:r>
      <w:r w:rsidRPr="000C596A">
        <w:rPr>
          <w:rFonts w:ascii="Times New Roman" w:hAnsi="Times New Roman"/>
          <w:sz w:val="28"/>
          <w:szCs w:val="28"/>
        </w:rPr>
        <w:t>Об общих принципах организации местного самоуп</w:t>
      </w:r>
      <w:r w:rsidR="00483E8F">
        <w:rPr>
          <w:rFonts w:ascii="Times New Roman" w:hAnsi="Times New Roman"/>
          <w:sz w:val="28"/>
          <w:szCs w:val="28"/>
        </w:rPr>
        <w:t>равления в Российской Федерации»</w:t>
      </w:r>
      <w:r w:rsidR="004A6BDF" w:rsidRPr="000C596A">
        <w:rPr>
          <w:rFonts w:ascii="Times New Roman" w:hAnsi="Times New Roman"/>
          <w:sz w:val="28"/>
          <w:szCs w:val="28"/>
        </w:rPr>
        <w:t xml:space="preserve">; </w:t>
      </w:r>
    </w:p>
    <w:p w:rsidR="00632F67" w:rsidRPr="000C596A" w:rsidRDefault="00632F67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10278">
        <w:rPr>
          <w:rFonts w:ascii="Times New Roman" w:hAnsi="Times New Roman"/>
          <w:sz w:val="28"/>
          <w:szCs w:val="28"/>
        </w:rPr>
        <w:t xml:space="preserve">9) </w:t>
      </w:r>
      <w:hyperlink r:id="rId16" w:history="1">
        <w:r w:rsidRPr="00510278">
          <w:rPr>
            <w:rStyle w:val="a6"/>
            <w:rFonts w:ascii="Times New Roman" w:hAnsi="Times New Roman"/>
            <w:color w:val="auto"/>
            <w:sz w:val="28"/>
            <w:szCs w:val="28"/>
          </w:rPr>
          <w:t>Закон</w:t>
        </w:r>
      </w:hyperlink>
      <w:r w:rsidR="00483E8F" w:rsidRPr="00510278">
        <w:rPr>
          <w:rFonts w:ascii="Times New Roman" w:hAnsi="Times New Roman"/>
          <w:sz w:val="28"/>
          <w:szCs w:val="28"/>
        </w:rPr>
        <w:t xml:space="preserve"> Челябинской области «</w:t>
      </w:r>
      <w:r w:rsidRPr="00510278">
        <w:rPr>
          <w:rFonts w:ascii="Times New Roman" w:hAnsi="Times New Roman"/>
          <w:sz w:val="28"/>
          <w:szCs w:val="28"/>
        </w:rPr>
        <w:t>О системе профилактики безнадзорности и правонарушений несовершеннолет</w:t>
      </w:r>
      <w:r w:rsidR="00483E8F" w:rsidRPr="00510278">
        <w:rPr>
          <w:rFonts w:ascii="Times New Roman" w:hAnsi="Times New Roman"/>
          <w:sz w:val="28"/>
          <w:szCs w:val="28"/>
        </w:rPr>
        <w:t>них в Челябинской области»</w:t>
      </w:r>
      <w:r w:rsidR="004B64F8" w:rsidRPr="00510278">
        <w:rPr>
          <w:rFonts w:ascii="Times New Roman" w:hAnsi="Times New Roman"/>
          <w:sz w:val="28"/>
          <w:szCs w:val="28"/>
        </w:rPr>
        <w:t xml:space="preserve"> от 28.11.2002 г. № 125</w:t>
      </w:r>
      <w:r w:rsidRPr="00510278">
        <w:rPr>
          <w:rFonts w:ascii="Times New Roman" w:hAnsi="Times New Roman"/>
          <w:sz w:val="28"/>
          <w:szCs w:val="28"/>
        </w:rPr>
        <w:t>-ЗО;</w:t>
      </w:r>
      <w:r w:rsidR="0023479C">
        <w:rPr>
          <w:rFonts w:ascii="Times New Roman" w:hAnsi="Times New Roman"/>
          <w:sz w:val="28"/>
          <w:szCs w:val="28"/>
        </w:rPr>
        <w:t xml:space="preserve"> </w:t>
      </w:r>
    </w:p>
    <w:p w:rsidR="00534019" w:rsidRDefault="00632F67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596A">
        <w:rPr>
          <w:rFonts w:ascii="Times New Roman" w:hAnsi="Times New Roman"/>
          <w:sz w:val="28"/>
          <w:szCs w:val="28"/>
        </w:rPr>
        <w:t xml:space="preserve">10) </w:t>
      </w:r>
      <w:r w:rsidR="00534019" w:rsidRPr="00534019">
        <w:rPr>
          <w:rFonts w:ascii="Times New Roman" w:hAnsi="Times New Roman"/>
          <w:sz w:val="28"/>
          <w:szCs w:val="28"/>
        </w:rPr>
        <w:t>Постановление Правительства Челябинско</w:t>
      </w:r>
      <w:r w:rsidR="00534019">
        <w:rPr>
          <w:rFonts w:ascii="Times New Roman" w:hAnsi="Times New Roman"/>
          <w:sz w:val="28"/>
          <w:szCs w:val="28"/>
        </w:rPr>
        <w:t xml:space="preserve">й области от 30.12.2019 г.                  № 628-П </w:t>
      </w:r>
      <w:r w:rsidR="00483E8F">
        <w:rPr>
          <w:rFonts w:ascii="Times New Roman" w:hAnsi="Times New Roman"/>
          <w:sz w:val="28"/>
          <w:szCs w:val="28"/>
        </w:rPr>
        <w:t>«</w:t>
      </w:r>
      <w:r w:rsidR="00534019" w:rsidRPr="00534019">
        <w:rPr>
          <w:rFonts w:ascii="Times New Roman" w:hAnsi="Times New Roman"/>
          <w:sz w:val="28"/>
          <w:szCs w:val="28"/>
        </w:rPr>
        <w:t>О государственной</w:t>
      </w:r>
      <w:r w:rsidR="00483E8F">
        <w:rPr>
          <w:rFonts w:ascii="Times New Roman" w:hAnsi="Times New Roman"/>
          <w:sz w:val="28"/>
          <w:szCs w:val="28"/>
        </w:rPr>
        <w:t xml:space="preserve"> программе Челябинской области «</w:t>
      </w:r>
      <w:r w:rsidR="00534019" w:rsidRPr="00534019">
        <w:rPr>
          <w:rFonts w:ascii="Times New Roman" w:hAnsi="Times New Roman"/>
          <w:sz w:val="28"/>
          <w:szCs w:val="28"/>
        </w:rPr>
        <w:t>Обеспечение общественной без</w:t>
      </w:r>
      <w:r w:rsidR="00483E8F">
        <w:rPr>
          <w:rFonts w:ascii="Times New Roman" w:hAnsi="Times New Roman"/>
          <w:sz w:val="28"/>
          <w:szCs w:val="28"/>
        </w:rPr>
        <w:t>опасности в Челябинской области»;</w:t>
      </w:r>
    </w:p>
    <w:p w:rsidR="00483E8F" w:rsidRDefault="00483E8F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11) Федеральный закон от 2.04.2014г. № 44-ФЗ «Об участии граждан в охране общественного порядка»</w:t>
      </w:r>
      <w:r w:rsidR="00C11921">
        <w:rPr>
          <w:rFonts w:ascii="Times New Roman" w:hAnsi="Times New Roman"/>
          <w:sz w:val="28"/>
          <w:szCs w:val="28"/>
        </w:rPr>
        <w:t>;</w:t>
      </w:r>
    </w:p>
    <w:p w:rsidR="00C11921" w:rsidRPr="00C11921" w:rsidRDefault="00C11921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1192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</w:t>
      </w:r>
      <w:r w:rsidRPr="00C11921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17" w:history="1">
        <w:r w:rsidRPr="00C11921">
          <w:rPr>
            <w:rStyle w:val="a6"/>
            <w:rFonts w:ascii="Times New Roman" w:hAnsi="Times New Roman"/>
            <w:color w:val="auto"/>
            <w:sz w:val="28"/>
            <w:szCs w:val="28"/>
          </w:rPr>
          <w:t>Федеральный закон</w:t>
        </w:r>
      </w:hyperlink>
      <w:r w:rsidRPr="00C11921">
        <w:rPr>
          <w:rFonts w:ascii="Times New Roman" w:hAnsi="Times New Roman"/>
          <w:sz w:val="28"/>
          <w:szCs w:val="28"/>
        </w:rPr>
        <w:t xml:space="preserve"> Российской Фе</w:t>
      </w:r>
      <w:r>
        <w:rPr>
          <w:rFonts w:ascii="Times New Roman" w:hAnsi="Times New Roman"/>
          <w:sz w:val="28"/>
          <w:szCs w:val="28"/>
        </w:rPr>
        <w:t>дерации 25.07.2002 г. N 114-ФЗ «</w:t>
      </w:r>
      <w:r w:rsidRPr="00C11921">
        <w:rPr>
          <w:rFonts w:ascii="Times New Roman" w:hAnsi="Times New Roman"/>
          <w:sz w:val="28"/>
          <w:szCs w:val="28"/>
        </w:rPr>
        <w:t>О противодейст</w:t>
      </w:r>
      <w:r>
        <w:rPr>
          <w:rFonts w:ascii="Times New Roman" w:hAnsi="Times New Roman"/>
          <w:sz w:val="28"/>
          <w:szCs w:val="28"/>
        </w:rPr>
        <w:t>вии экстремистской деятельности»</w:t>
      </w:r>
      <w:r w:rsidRPr="00C11921">
        <w:rPr>
          <w:rFonts w:ascii="Times New Roman" w:hAnsi="Times New Roman"/>
          <w:sz w:val="28"/>
          <w:szCs w:val="28"/>
        </w:rPr>
        <w:t>;</w:t>
      </w:r>
    </w:p>
    <w:p w:rsidR="00C11921" w:rsidRPr="00C11921" w:rsidRDefault="00C11921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C11921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18" w:history="1">
        <w:r w:rsidRPr="00C11921">
          <w:rPr>
            <w:rStyle w:val="a6"/>
            <w:rFonts w:ascii="Times New Roman" w:hAnsi="Times New Roman"/>
            <w:color w:val="auto"/>
            <w:sz w:val="28"/>
            <w:szCs w:val="28"/>
          </w:rPr>
          <w:t>Федеральный закон</w:t>
        </w:r>
      </w:hyperlink>
      <w:r>
        <w:rPr>
          <w:rFonts w:ascii="Times New Roman" w:hAnsi="Times New Roman"/>
          <w:sz w:val="28"/>
          <w:szCs w:val="28"/>
        </w:rPr>
        <w:t xml:space="preserve"> от 06.03.2006 г. N 35-ФЗ «О противодействии терроризму»</w:t>
      </w:r>
      <w:r w:rsidRPr="00C11921">
        <w:rPr>
          <w:rFonts w:ascii="Times New Roman" w:hAnsi="Times New Roman"/>
          <w:sz w:val="28"/>
          <w:szCs w:val="28"/>
        </w:rPr>
        <w:t>;</w:t>
      </w:r>
    </w:p>
    <w:p w:rsidR="00C11921" w:rsidRPr="00C11921" w:rsidRDefault="00C11921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C11921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11921">
          <w:rPr>
            <w:rStyle w:val="a6"/>
            <w:rFonts w:ascii="Times New Roman" w:hAnsi="Times New Roman"/>
            <w:color w:val="auto"/>
            <w:sz w:val="28"/>
            <w:szCs w:val="28"/>
          </w:rPr>
          <w:t>Указ</w:t>
        </w:r>
      </w:hyperlink>
      <w:r w:rsidRPr="00C11921">
        <w:rPr>
          <w:rFonts w:ascii="Times New Roman" w:hAnsi="Times New Roman"/>
          <w:sz w:val="28"/>
          <w:szCs w:val="28"/>
        </w:rPr>
        <w:t xml:space="preserve"> Президента Российской Фе</w:t>
      </w:r>
      <w:r>
        <w:rPr>
          <w:rFonts w:ascii="Times New Roman" w:hAnsi="Times New Roman"/>
          <w:sz w:val="28"/>
          <w:szCs w:val="28"/>
        </w:rPr>
        <w:t>дерации от 15.02.2006 г. N 116 «</w:t>
      </w:r>
      <w:r w:rsidRPr="00C11921">
        <w:rPr>
          <w:rFonts w:ascii="Times New Roman" w:hAnsi="Times New Roman"/>
          <w:sz w:val="28"/>
          <w:szCs w:val="28"/>
        </w:rPr>
        <w:t>О мера</w:t>
      </w:r>
      <w:r>
        <w:rPr>
          <w:rFonts w:ascii="Times New Roman" w:hAnsi="Times New Roman"/>
          <w:sz w:val="28"/>
          <w:szCs w:val="28"/>
        </w:rPr>
        <w:t>х по противодействию терроризму»</w:t>
      </w:r>
      <w:r w:rsidRPr="00C11921">
        <w:rPr>
          <w:rFonts w:ascii="Times New Roman" w:hAnsi="Times New Roman"/>
          <w:sz w:val="28"/>
          <w:szCs w:val="28"/>
        </w:rPr>
        <w:t>;</w:t>
      </w:r>
    </w:p>
    <w:p w:rsidR="00C11921" w:rsidRPr="00C11921" w:rsidRDefault="00C11921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Pr="00C11921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C11921">
          <w:rPr>
            <w:rStyle w:val="a6"/>
            <w:rFonts w:ascii="Times New Roman" w:hAnsi="Times New Roman"/>
            <w:color w:val="auto"/>
            <w:sz w:val="28"/>
            <w:szCs w:val="28"/>
          </w:rPr>
          <w:t>Указ</w:t>
        </w:r>
      </w:hyperlink>
      <w:r w:rsidRPr="00C11921">
        <w:rPr>
          <w:rFonts w:ascii="Times New Roman" w:hAnsi="Times New Roman"/>
          <w:sz w:val="28"/>
          <w:szCs w:val="28"/>
        </w:rPr>
        <w:t xml:space="preserve"> Президента Российской Фе</w:t>
      </w:r>
      <w:r>
        <w:rPr>
          <w:rFonts w:ascii="Times New Roman" w:hAnsi="Times New Roman"/>
          <w:sz w:val="28"/>
          <w:szCs w:val="28"/>
        </w:rPr>
        <w:t>дерации от 26.07.2011 г. N 988 «</w:t>
      </w:r>
      <w:r w:rsidRPr="00C11921">
        <w:rPr>
          <w:rFonts w:ascii="Times New Roman" w:hAnsi="Times New Roman"/>
          <w:sz w:val="28"/>
          <w:szCs w:val="28"/>
        </w:rPr>
        <w:t>О Межведомственной комиссии по противодействию экс</w:t>
      </w:r>
      <w:r>
        <w:rPr>
          <w:rFonts w:ascii="Times New Roman" w:hAnsi="Times New Roman"/>
          <w:sz w:val="28"/>
          <w:szCs w:val="28"/>
        </w:rPr>
        <w:t>тремизму в Российской Федерации»</w:t>
      </w:r>
      <w:r w:rsidRPr="00C11921">
        <w:rPr>
          <w:rFonts w:ascii="Times New Roman" w:hAnsi="Times New Roman"/>
          <w:sz w:val="28"/>
          <w:szCs w:val="28"/>
        </w:rPr>
        <w:t>;</w:t>
      </w:r>
      <w:bookmarkStart w:id="18" w:name="sub_501"/>
    </w:p>
    <w:bookmarkEnd w:id="18"/>
    <w:p w:rsidR="00C11921" w:rsidRPr="00C11921" w:rsidRDefault="00C11921" w:rsidP="00BD7CA0">
      <w:pPr>
        <w:pStyle w:val="aa"/>
        <w:spacing w:before="0"/>
        <w:ind w:left="0" w:firstLine="567"/>
        <w:rPr>
          <w:rFonts w:ascii="Times New Roman" w:hAnsi="Times New Roman" w:cs="Times New Roman"/>
          <w:i w:val="0"/>
          <w:color w:val="auto"/>
          <w:sz w:val="28"/>
          <w:szCs w:val="28"/>
          <w:shd w:val="clear" w:color="auto" w:fill="F0F0F0"/>
        </w:rPr>
      </w:pPr>
      <w:r w:rsidRPr="00B54AC5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16) </w:t>
      </w:r>
      <w:hyperlink r:id="rId21" w:history="1">
        <w:r w:rsidRPr="00C11921">
          <w:rPr>
            <w:rStyle w:val="a6"/>
            <w:rFonts w:ascii="Times New Roman" w:hAnsi="Times New Roman"/>
            <w:i w:val="0"/>
            <w:color w:val="auto"/>
            <w:sz w:val="28"/>
            <w:szCs w:val="28"/>
          </w:rPr>
          <w:t>Указ</w:t>
        </w:r>
      </w:hyperlink>
      <w:r w:rsidRPr="00C11921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Президента Российской Фе</w:t>
      </w:r>
      <w:r>
        <w:rPr>
          <w:rFonts w:ascii="Times New Roman" w:hAnsi="Times New Roman" w:cs="Times New Roman"/>
          <w:i w:val="0"/>
          <w:color w:val="auto"/>
          <w:sz w:val="28"/>
          <w:szCs w:val="28"/>
        </w:rPr>
        <w:t>дерации от 29.05.2020 г. N 344 «</w:t>
      </w:r>
      <w:r w:rsidRPr="00C11921">
        <w:rPr>
          <w:rFonts w:ascii="Times New Roman" w:hAnsi="Times New Roman" w:cs="Times New Roman"/>
          <w:i w:val="0"/>
          <w:color w:val="auto"/>
          <w:sz w:val="28"/>
          <w:szCs w:val="28"/>
        </w:rPr>
        <w:t>Об утверждении Стратегии противодействия экстремизму в Ро</w:t>
      </w:r>
      <w:r>
        <w:rPr>
          <w:rFonts w:ascii="Times New Roman" w:hAnsi="Times New Roman" w:cs="Times New Roman"/>
          <w:i w:val="0"/>
          <w:color w:val="auto"/>
          <w:sz w:val="28"/>
          <w:szCs w:val="28"/>
        </w:rPr>
        <w:t>ссийской Федерации до 2025 года»</w:t>
      </w:r>
      <w:r w:rsidRPr="00C11921">
        <w:rPr>
          <w:rFonts w:ascii="Times New Roman" w:hAnsi="Times New Roman" w:cs="Times New Roman"/>
          <w:i w:val="0"/>
          <w:color w:val="auto"/>
          <w:sz w:val="28"/>
          <w:szCs w:val="28"/>
        </w:rPr>
        <w:t>;</w:t>
      </w:r>
    </w:p>
    <w:p w:rsidR="00510278" w:rsidRDefault="00C11921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A3491">
        <w:rPr>
          <w:rFonts w:ascii="Times New Roman" w:hAnsi="Times New Roman"/>
          <w:sz w:val="28"/>
          <w:szCs w:val="28"/>
        </w:rPr>
        <w:t>17)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22" w:history="1">
        <w:r w:rsidRPr="00C11921">
          <w:rPr>
            <w:rStyle w:val="a6"/>
            <w:rFonts w:ascii="Times New Roman" w:hAnsi="Times New Roman"/>
            <w:color w:val="auto"/>
            <w:sz w:val="28"/>
            <w:szCs w:val="28"/>
          </w:rPr>
          <w:t>Постановление</w:t>
        </w:r>
      </w:hyperlink>
      <w:r w:rsidRPr="00C11921">
        <w:rPr>
          <w:rFonts w:ascii="Times New Roman" w:hAnsi="Times New Roman"/>
          <w:sz w:val="28"/>
          <w:szCs w:val="28"/>
        </w:rPr>
        <w:t xml:space="preserve"> Губернатора Челябинской </w:t>
      </w:r>
      <w:r>
        <w:rPr>
          <w:rFonts w:ascii="Times New Roman" w:hAnsi="Times New Roman"/>
          <w:sz w:val="28"/>
          <w:szCs w:val="28"/>
        </w:rPr>
        <w:t>области от 17.12.2013 г. N 448 «</w:t>
      </w:r>
      <w:r w:rsidRPr="00C11921">
        <w:rPr>
          <w:rFonts w:ascii="Times New Roman" w:hAnsi="Times New Roman"/>
          <w:sz w:val="28"/>
          <w:szCs w:val="28"/>
        </w:rPr>
        <w:t>О межведомственной комиссии по вопросам противодействия проявлениям экстремизма на</w:t>
      </w:r>
      <w:r>
        <w:rPr>
          <w:rFonts w:ascii="Times New Roman" w:hAnsi="Times New Roman"/>
          <w:sz w:val="28"/>
          <w:szCs w:val="28"/>
        </w:rPr>
        <w:t xml:space="preserve"> территории Челябинской области»</w:t>
      </w:r>
      <w:r w:rsidRPr="00C11921">
        <w:rPr>
          <w:rFonts w:ascii="Times New Roman" w:hAnsi="Times New Roman"/>
          <w:sz w:val="28"/>
          <w:szCs w:val="28"/>
        </w:rPr>
        <w:t xml:space="preserve">; </w:t>
      </w:r>
    </w:p>
    <w:p w:rsidR="00C11921" w:rsidRPr="007A3491" w:rsidRDefault="00C11921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C11921">
        <w:rPr>
          <w:rFonts w:ascii="Times New Roman" w:hAnsi="Times New Roman"/>
          <w:sz w:val="28"/>
          <w:szCs w:val="28"/>
        </w:rPr>
        <w:t>8)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23" w:history="1">
        <w:r w:rsidRPr="00C11921">
          <w:rPr>
            <w:rStyle w:val="a6"/>
            <w:rFonts w:ascii="Times New Roman" w:hAnsi="Times New Roman"/>
            <w:color w:val="auto"/>
            <w:sz w:val="28"/>
            <w:szCs w:val="28"/>
          </w:rPr>
          <w:t>Постановление</w:t>
        </w:r>
      </w:hyperlink>
      <w:r w:rsidRPr="00C11921">
        <w:rPr>
          <w:rFonts w:ascii="Times New Roman" w:hAnsi="Times New Roman"/>
          <w:sz w:val="28"/>
          <w:szCs w:val="28"/>
        </w:rPr>
        <w:t xml:space="preserve"> Администрации Златоустовского городского </w:t>
      </w:r>
      <w:r>
        <w:rPr>
          <w:rFonts w:ascii="Times New Roman" w:hAnsi="Times New Roman"/>
          <w:sz w:val="28"/>
          <w:szCs w:val="28"/>
        </w:rPr>
        <w:t>округа от 27.01.2014 г. N 31-п «</w:t>
      </w:r>
      <w:r w:rsidRPr="00C11921">
        <w:rPr>
          <w:rFonts w:ascii="Times New Roman" w:hAnsi="Times New Roman"/>
          <w:sz w:val="28"/>
          <w:szCs w:val="28"/>
        </w:rPr>
        <w:t>Об утверждении Положения об участии в профилактике терроризма и экстремизма, а также минимизации и (или) ликвидации последствий проявлений терроризма и экстремизма на территории Зл</w:t>
      </w:r>
      <w:r>
        <w:rPr>
          <w:rFonts w:ascii="Times New Roman" w:hAnsi="Times New Roman"/>
          <w:sz w:val="28"/>
          <w:szCs w:val="28"/>
        </w:rPr>
        <w:t>атоустовского городского округа»</w:t>
      </w:r>
      <w:r w:rsidRPr="00C11921">
        <w:rPr>
          <w:rFonts w:ascii="Times New Roman" w:hAnsi="Times New Roman"/>
          <w:sz w:val="28"/>
          <w:szCs w:val="28"/>
        </w:rPr>
        <w:t>.</w:t>
      </w:r>
    </w:p>
    <w:p w:rsidR="003400DA" w:rsidRPr="00632F67" w:rsidRDefault="003400DA" w:rsidP="00632F6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00DA" w:rsidRDefault="003400DA" w:rsidP="001358B8">
      <w:pPr>
        <w:pStyle w:val="1"/>
        <w:spacing w:before="0" w:after="0"/>
        <w:rPr>
          <w:b w:val="0"/>
          <w:color w:val="auto"/>
          <w:sz w:val="28"/>
          <w:szCs w:val="28"/>
        </w:rPr>
      </w:pPr>
      <w:bookmarkStart w:id="19" w:name="sub_1030"/>
      <w:r w:rsidRPr="003400DA">
        <w:rPr>
          <w:b w:val="0"/>
          <w:color w:val="auto"/>
          <w:sz w:val="28"/>
          <w:szCs w:val="28"/>
        </w:rPr>
        <w:t xml:space="preserve">Раздел VII. Перечень и краткое описание подпрограмм </w:t>
      </w:r>
    </w:p>
    <w:p w:rsidR="008F505D" w:rsidRDefault="003400DA" w:rsidP="001358B8">
      <w:pPr>
        <w:pStyle w:val="1"/>
        <w:spacing w:before="0" w:after="0"/>
        <w:rPr>
          <w:b w:val="0"/>
          <w:color w:val="auto"/>
          <w:sz w:val="28"/>
          <w:szCs w:val="28"/>
        </w:rPr>
      </w:pPr>
      <w:r w:rsidRPr="003400DA">
        <w:rPr>
          <w:b w:val="0"/>
          <w:color w:val="auto"/>
          <w:sz w:val="28"/>
          <w:szCs w:val="28"/>
        </w:rPr>
        <w:t>муниципальной программы</w:t>
      </w:r>
      <w:bookmarkEnd w:id="19"/>
    </w:p>
    <w:p w:rsidR="001358B8" w:rsidRPr="001358B8" w:rsidRDefault="001358B8" w:rsidP="001358B8">
      <w:pPr>
        <w:spacing w:after="0" w:line="240" w:lineRule="auto"/>
      </w:pPr>
    </w:p>
    <w:p w:rsidR="003400DA" w:rsidRPr="003400DA" w:rsidRDefault="00EA0951" w:rsidP="001358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0" w:name="sub_1024"/>
      <w:r>
        <w:rPr>
          <w:rFonts w:ascii="Times New Roman" w:hAnsi="Times New Roman"/>
          <w:sz w:val="28"/>
          <w:szCs w:val="28"/>
        </w:rPr>
        <w:t>23</w:t>
      </w:r>
      <w:r w:rsidR="003400DA" w:rsidRPr="003400DA">
        <w:rPr>
          <w:rFonts w:ascii="Times New Roman" w:hAnsi="Times New Roman"/>
          <w:sz w:val="28"/>
          <w:szCs w:val="28"/>
        </w:rPr>
        <w:t>. Муниципальная программа содержит следующие подпрограммы:</w:t>
      </w:r>
    </w:p>
    <w:bookmarkEnd w:id="20"/>
    <w:p w:rsidR="003400DA" w:rsidRPr="003400DA" w:rsidRDefault="004C7023" w:rsidP="001358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«</w:t>
      </w:r>
      <w:r w:rsidR="003400DA" w:rsidRPr="003400DA">
        <w:rPr>
          <w:rFonts w:ascii="Times New Roman" w:hAnsi="Times New Roman"/>
          <w:sz w:val="28"/>
          <w:szCs w:val="28"/>
        </w:rPr>
        <w:t xml:space="preserve">Профилактика преступлений и иных правонарушений в </w:t>
      </w:r>
      <w:r>
        <w:rPr>
          <w:rFonts w:ascii="Times New Roman" w:hAnsi="Times New Roman"/>
          <w:sz w:val="28"/>
          <w:szCs w:val="28"/>
        </w:rPr>
        <w:t>Златоустовском городском округе»</w:t>
      </w:r>
      <w:r w:rsidR="003400DA" w:rsidRPr="003400DA">
        <w:rPr>
          <w:rFonts w:ascii="Times New Roman" w:hAnsi="Times New Roman"/>
          <w:sz w:val="28"/>
          <w:szCs w:val="28"/>
        </w:rPr>
        <w:t xml:space="preserve"> </w:t>
      </w:r>
      <w:r w:rsidR="003400DA" w:rsidRPr="00C23097">
        <w:rPr>
          <w:rFonts w:ascii="Times New Roman" w:hAnsi="Times New Roman"/>
          <w:sz w:val="28"/>
          <w:szCs w:val="28"/>
        </w:rPr>
        <w:t>(</w:t>
      </w:r>
      <w:hyperlink w:anchor="sub_12" w:history="1">
        <w:r w:rsidR="003400DA" w:rsidRPr="00C23097">
          <w:rPr>
            <w:rStyle w:val="a6"/>
            <w:rFonts w:ascii="Times New Roman" w:hAnsi="Times New Roman"/>
            <w:color w:val="auto"/>
            <w:sz w:val="28"/>
            <w:szCs w:val="28"/>
          </w:rPr>
          <w:t xml:space="preserve">приложение </w:t>
        </w:r>
        <w:r w:rsidR="005E5748" w:rsidRPr="00C23097">
          <w:rPr>
            <w:rStyle w:val="a6"/>
            <w:rFonts w:ascii="Times New Roman" w:hAnsi="Times New Roman"/>
            <w:color w:val="auto"/>
            <w:sz w:val="28"/>
            <w:szCs w:val="28"/>
          </w:rPr>
          <w:t>2</w:t>
        </w:r>
      </w:hyperlink>
      <w:r w:rsidR="003400DA" w:rsidRPr="00C23097">
        <w:rPr>
          <w:rFonts w:ascii="Times New Roman" w:hAnsi="Times New Roman"/>
          <w:sz w:val="28"/>
          <w:szCs w:val="28"/>
        </w:rPr>
        <w:t xml:space="preserve"> к муниципальной программе).</w:t>
      </w:r>
    </w:p>
    <w:p w:rsidR="003400DA" w:rsidRDefault="004C7023" w:rsidP="001358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«</w:t>
      </w:r>
      <w:r w:rsidR="003400DA" w:rsidRPr="003400DA">
        <w:rPr>
          <w:rFonts w:ascii="Times New Roman" w:hAnsi="Times New Roman"/>
          <w:sz w:val="28"/>
          <w:szCs w:val="28"/>
        </w:rPr>
        <w:t xml:space="preserve">Комплексные меры по профилактике </w:t>
      </w:r>
      <w:r w:rsidR="00AB74F6">
        <w:rPr>
          <w:rFonts w:ascii="Times New Roman" w:hAnsi="Times New Roman"/>
          <w:sz w:val="28"/>
          <w:szCs w:val="28"/>
        </w:rPr>
        <w:t>безнадзорности и противодействи</w:t>
      </w:r>
      <w:r w:rsidR="009D0F77">
        <w:rPr>
          <w:rFonts w:ascii="Times New Roman" w:hAnsi="Times New Roman"/>
          <w:sz w:val="28"/>
          <w:szCs w:val="28"/>
        </w:rPr>
        <w:t>ю</w:t>
      </w:r>
      <w:r w:rsidR="00AB74F6">
        <w:rPr>
          <w:rFonts w:ascii="Times New Roman" w:hAnsi="Times New Roman"/>
          <w:sz w:val="28"/>
          <w:szCs w:val="28"/>
        </w:rPr>
        <w:t xml:space="preserve"> злоупотреблению</w:t>
      </w:r>
      <w:r w:rsidR="003400DA" w:rsidRPr="003400DA">
        <w:rPr>
          <w:rFonts w:ascii="Times New Roman" w:hAnsi="Times New Roman"/>
          <w:sz w:val="28"/>
          <w:szCs w:val="28"/>
        </w:rPr>
        <w:t xml:space="preserve"> нарко</w:t>
      </w:r>
      <w:r>
        <w:rPr>
          <w:rFonts w:ascii="Times New Roman" w:hAnsi="Times New Roman"/>
          <w:sz w:val="28"/>
          <w:szCs w:val="28"/>
        </w:rPr>
        <w:t>тиками и их незаконному обороту»</w:t>
      </w:r>
      <w:r w:rsidR="003400DA" w:rsidRPr="003400DA">
        <w:rPr>
          <w:rFonts w:ascii="Times New Roman" w:hAnsi="Times New Roman"/>
          <w:sz w:val="28"/>
          <w:szCs w:val="28"/>
        </w:rPr>
        <w:t xml:space="preserve"> (</w:t>
      </w:r>
      <w:hyperlink w:anchor="sub_13" w:history="1">
        <w:r w:rsidR="003400DA" w:rsidRPr="003400DA">
          <w:rPr>
            <w:rStyle w:val="a6"/>
            <w:rFonts w:ascii="Times New Roman" w:hAnsi="Times New Roman"/>
            <w:color w:val="auto"/>
            <w:sz w:val="28"/>
            <w:szCs w:val="28"/>
          </w:rPr>
          <w:t xml:space="preserve">приложение </w:t>
        </w:r>
        <w:r w:rsidR="005E5748">
          <w:rPr>
            <w:rStyle w:val="a6"/>
            <w:rFonts w:ascii="Times New Roman" w:hAnsi="Times New Roman"/>
            <w:color w:val="auto"/>
            <w:sz w:val="28"/>
            <w:szCs w:val="28"/>
          </w:rPr>
          <w:t>3</w:t>
        </w:r>
      </w:hyperlink>
      <w:r w:rsidR="003400DA" w:rsidRPr="003400DA">
        <w:rPr>
          <w:rFonts w:ascii="Times New Roman" w:hAnsi="Times New Roman"/>
          <w:sz w:val="28"/>
          <w:szCs w:val="28"/>
        </w:rPr>
        <w:t xml:space="preserve"> к муниципальной программе).</w:t>
      </w:r>
    </w:p>
    <w:p w:rsidR="004C7023" w:rsidRPr="003400DA" w:rsidRDefault="004C7023" w:rsidP="00C2309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«</w:t>
      </w:r>
      <w:r w:rsidRPr="003F2231">
        <w:rPr>
          <w:rFonts w:ascii="Times New Roman" w:hAnsi="Times New Roman"/>
          <w:sz w:val="28"/>
          <w:szCs w:val="28"/>
        </w:rPr>
        <w:t>Профилактика и противодействие проявлениям терроризма и экстремизма</w:t>
      </w:r>
      <w:r w:rsidR="007764DA">
        <w:rPr>
          <w:rFonts w:ascii="Times New Roman" w:hAnsi="Times New Roman"/>
          <w:sz w:val="28"/>
          <w:szCs w:val="28"/>
        </w:rPr>
        <w:t xml:space="preserve"> на территории Златоустовского городского округа</w:t>
      </w:r>
      <w:r>
        <w:rPr>
          <w:rFonts w:ascii="Times New Roman" w:hAnsi="Times New Roman"/>
          <w:sz w:val="28"/>
          <w:szCs w:val="28"/>
        </w:rPr>
        <w:t>»</w:t>
      </w:r>
      <w:r w:rsidR="00C23097" w:rsidRPr="00C23097">
        <w:rPr>
          <w:rFonts w:ascii="Times New Roman" w:hAnsi="Times New Roman"/>
          <w:sz w:val="28"/>
          <w:szCs w:val="28"/>
        </w:rPr>
        <w:t xml:space="preserve"> (приложение 4</w:t>
      </w:r>
      <w:r w:rsidR="00C23097">
        <w:t xml:space="preserve"> </w:t>
      </w:r>
      <w:r w:rsidR="00C23097" w:rsidRPr="00C23097">
        <w:rPr>
          <w:rFonts w:ascii="Times New Roman" w:hAnsi="Times New Roman"/>
          <w:sz w:val="28"/>
          <w:szCs w:val="28"/>
        </w:rPr>
        <w:t>к муниципальной программе).</w:t>
      </w:r>
    </w:p>
    <w:p w:rsidR="00AE5E40" w:rsidRPr="00AE5E40" w:rsidRDefault="00EA0951" w:rsidP="001358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</w:t>
      </w:r>
      <w:r w:rsidR="00AE5E40" w:rsidRPr="00AE5E40">
        <w:rPr>
          <w:rFonts w:ascii="Times New Roman" w:hAnsi="Times New Roman"/>
          <w:sz w:val="28"/>
          <w:szCs w:val="28"/>
        </w:rPr>
        <w:t>. Приоритетным направлением</w:t>
      </w:r>
      <w:r w:rsidR="00C23097">
        <w:rPr>
          <w:rFonts w:ascii="Times New Roman" w:hAnsi="Times New Roman"/>
          <w:sz w:val="28"/>
          <w:szCs w:val="28"/>
        </w:rPr>
        <w:t xml:space="preserve"> и основной целью подпрограммы «</w:t>
      </w:r>
      <w:r w:rsidR="00AE5E40" w:rsidRPr="00AE5E40">
        <w:rPr>
          <w:rFonts w:ascii="Times New Roman" w:hAnsi="Times New Roman"/>
          <w:sz w:val="28"/>
          <w:szCs w:val="28"/>
        </w:rPr>
        <w:t>Профилактика преступлений и иных правонарушений в Златоустовском г</w:t>
      </w:r>
      <w:r w:rsidR="00C23097">
        <w:rPr>
          <w:rFonts w:ascii="Times New Roman" w:hAnsi="Times New Roman"/>
          <w:sz w:val="28"/>
          <w:szCs w:val="28"/>
        </w:rPr>
        <w:t>ородском округе»</w:t>
      </w:r>
      <w:r w:rsidR="00AE5E40" w:rsidRPr="00AE5E40">
        <w:rPr>
          <w:rFonts w:ascii="Times New Roman" w:hAnsi="Times New Roman"/>
          <w:sz w:val="28"/>
          <w:szCs w:val="28"/>
        </w:rPr>
        <w:t xml:space="preserve"> является:</w:t>
      </w:r>
    </w:p>
    <w:p w:rsidR="00AE5E40" w:rsidRPr="00AE5E40" w:rsidRDefault="00AE5E40" w:rsidP="001358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AE5E40">
        <w:rPr>
          <w:rFonts w:ascii="Times New Roman" w:hAnsi="Times New Roman"/>
          <w:sz w:val="28"/>
          <w:szCs w:val="28"/>
        </w:rPr>
        <w:t> </w:t>
      </w:r>
      <w:r w:rsidR="00C23097" w:rsidRPr="002D6D4A">
        <w:rPr>
          <w:rFonts w:ascii="Times New Roman" w:hAnsi="Times New Roman"/>
          <w:sz w:val="28"/>
          <w:szCs w:val="28"/>
        </w:rPr>
        <w:t xml:space="preserve">Реализация комплексных мероприятий </w:t>
      </w:r>
      <w:r w:rsidR="00C23097">
        <w:rPr>
          <w:rFonts w:ascii="Times New Roman" w:hAnsi="Times New Roman"/>
          <w:sz w:val="28"/>
          <w:szCs w:val="28"/>
        </w:rPr>
        <w:t>в сфере профилактики</w:t>
      </w:r>
      <w:r w:rsidR="00C23097" w:rsidRPr="002D6D4A">
        <w:rPr>
          <w:rFonts w:ascii="Times New Roman" w:hAnsi="Times New Roman"/>
          <w:sz w:val="28"/>
          <w:szCs w:val="28"/>
        </w:rPr>
        <w:t xml:space="preserve"> правонарушений</w:t>
      </w:r>
      <w:r w:rsidR="008164F7">
        <w:rPr>
          <w:rFonts w:ascii="Times New Roman" w:hAnsi="Times New Roman"/>
          <w:sz w:val="28"/>
          <w:szCs w:val="28"/>
        </w:rPr>
        <w:t>.</w:t>
      </w:r>
    </w:p>
    <w:p w:rsidR="00AE5E40" w:rsidRPr="00AE5E40" w:rsidRDefault="00EA0951" w:rsidP="001358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</w:t>
      </w:r>
      <w:r w:rsidR="00AE5E40" w:rsidRPr="00AE5E40">
        <w:rPr>
          <w:rFonts w:ascii="Times New Roman" w:hAnsi="Times New Roman"/>
          <w:sz w:val="28"/>
          <w:szCs w:val="28"/>
        </w:rPr>
        <w:t>. Достижение поставленной цели требует формирования комплексного подхода в реализации скоординированных по ресурсам, срокам и результа</w:t>
      </w:r>
      <w:r w:rsidR="00AB74F6">
        <w:rPr>
          <w:rFonts w:ascii="Times New Roman" w:hAnsi="Times New Roman"/>
          <w:sz w:val="28"/>
          <w:szCs w:val="28"/>
        </w:rPr>
        <w:t>там мероприятий, а также решения</w:t>
      </w:r>
      <w:r w:rsidR="00AE5E40" w:rsidRPr="00AE5E40">
        <w:rPr>
          <w:rFonts w:ascii="Times New Roman" w:hAnsi="Times New Roman"/>
          <w:sz w:val="28"/>
          <w:szCs w:val="28"/>
        </w:rPr>
        <w:t xml:space="preserve"> следующих задач:</w:t>
      </w:r>
    </w:p>
    <w:p w:rsidR="000F4602" w:rsidRDefault="000F4602" w:rsidP="000F4602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6C328A">
        <w:rPr>
          <w:rFonts w:ascii="Times New Roman" w:hAnsi="Times New Roman" w:cs="Times New Roman"/>
          <w:sz w:val="28"/>
          <w:szCs w:val="28"/>
        </w:rPr>
        <w:t xml:space="preserve">Организация мероприятий по пропаганде здорового образа жизни и профилактики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девиантного</w:t>
      </w:r>
      <w:proofErr w:type="spellEnd"/>
      <w:r w:rsidRPr="006C328A">
        <w:rPr>
          <w:rFonts w:ascii="Times New Roman" w:hAnsi="Times New Roman" w:cs="Times New Roman"/>
          <w:sz w:val="28"/>
          <w:szCs w:val="28"/>
        </w:rPr>
        <w:t xml:space="preserve"> поведения.</w:t>
      </w:r>
    </w:p>
    <w:p w:rsidR="000F4602" w:rsidRDefault="000F4602" w:rsidP="000F4602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010040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>
        <w:rPr>
          <w:rFonts w:ascii="Times New Roman" w:hAnsi="Times New Roman" w:cs="Times New Roman"/>
          <w:sz w:val="28"/>
          <w:szCs w:val="28"/>
        </w:rPr>
        <w:t>по профилактике</w:t>
      </w:r>
      <w:r w:rsidRPr="00010040">
        <w:rPr>
          <w:rFonts w:ascii="Times New Roman" w:hAnsi="Times New Roman" w:cs="Times New Roman"/>
          <w:sz w:val="28"/>
          <w:szCs w:val="28"/>
        </w:rPr>
        <w:t xml:space="preserve"> правонарушений, способствующих повышению уровня безопасности граждан.</w:t>
      </w:r>
    </w:p>
    <w:p w:rsidR="000F4602" w:rsidRDefault="000F4602" w:rsidP="000F460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6C328A">
        <w:rPr>
          <w:rFonts w:ascii="Times New Roman" w:hAnsi="Times New Roman"/>
          <w:sz w:val="28"/>
          <w:szCs w:val="28"/>
        </w:rPr>
        <w:t xml:space="preserve">Оказание поддержки гражданам и их объединениям, участвующим в охране общественного порядка, </w:t>
      </w:r>
      <w:r w:rsidRPr="00CA51C7">
        <w:rPr>
          <w:rFonts w:ascii="Times New Roman" w:hAnsi="Times New Roman"/>
          <w:sz w:val="28"/>
          <w:szCs w:val="28"/>
        </w:rPr>
        <w:t>создание условий для деятельности народных дружин</w:t>
      </w:r>
      <w:r>
        <w:rPr>
          <w:rFonts w:ascii="Times New Roman" w:hAnsi="Times New Roman"/>
          <w:sz w:val="28"/>
          <w:szCs w:val="28"/>
        </w:rPr>
        <w:t>.</w:t>
      </w:r>
    </w:p>
    <w:p w:rsidR="00AE5E40" w:rsidRPr="00AE5E40" w:rsidRDefault="00EA0951" w:rsidP="000F460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</w:t>
      </w:r>
      <w:r w:rsidR="00AE5E40" w:rsidRPr="00AE5E40">
        <w:rPr>
          <w:rFonts w:ascii="Times New Roman" w:hAnsi="Times New Roman"/>
          <w:sz w:val="28"/>
          <w:szCs w:val="28"/>
        </w:rPr>
        <w:t>. Прио</w:t>
      </w:r>
      <w:r w:rsidR="00FF2A15">
        <w:rPr>
          <w:rFonts w:ascii="Times New Roman" w:hAnsi="Times New Roman"/>
          <w:sz w:val="28"/>
          <w:szCs w:val="28"/>
        </w:rPr>
        <w:t>рит</w:t>
      </w:r>
      <w:r w:rsidR="006B2CE3">
        <w:rPr>
          <w:rFonts w:ascii="Times New Roman" w:hAnsi="Times New Roman"/>
          <w:sz w:val="28"/>
          <w:szCs w:val="28"/>
        </w:rPr>
        <w:t>етными направлениями и основными целями</w:t>
      </w:r>
      <w:r w:rsidR="00AE5E40" w:rsidRPr="00AE5E40">
        <w:rPr>
          <w:rFonts w:ascii="Times New Roman" w:hAnsi="Times New Roman"/>
          <w:sz w:val="28"/>
          <w:szCs w:val="28"/>
        </w:rPr>
        <w:t xml:space="preserve"> подпрограммы </w:t>
      </w:r>
      <w:r w:rsidR="00AB74F6">
        <w:rPr>
          <w:rFonts w:ascii="Times New Roman" w:hAnsi="Times New Roman"/>
          <w:sz w:val="28"/>
          <w:szCs w:val="28"/>
        </w:rPr>
        <w:t xml:space="preserve">               </w:t>
      </w:r>
      <w:r w:rsidR="000F4602">
        <w:rPr>
          <w:rFonts w:ascii="Times New Roman" w:hAnsi="Times New Roman"/>
          <w:sz w:val="28"/>
          <w:szCs w:val="28"/>
        </w:rPr>
        <w:t>«</w:t>
      </w:r>
      <w:r w:rsidR="00AB74F6" w:rsidRPr="003400DA">
        <w:rPr>
          <w:rFonts w:ascii="Times New Roman" w:hAnsi="Times New Roman"/>
          <w:sz w:val="28"/>
          <w:szCs w:val="28"/>
        </w:rPr>
        <w:t xml:space="preserve">Комплексные меры по профилактике </w:t>
      </w:r>
      <w:r w:rsidR="009D0F77">
        <w:rPr>
          <w:rFonts w:ascii="Times New Roman" w:hAnsi="Times New Roman"/>
          <w:sz w:val="28"/>
          <w:szCs w:val="28"/>
        </w:rPr>
        <w:t>безнадзорности и противодействию</w:t>
      </w:r>
      <w:r w:rsidR="00AB74F6">
        <w:rPr>
          <w:rFonts w:ascii="Times New Roman" w:hAnsi="Times New Roman"/>
          <w:sz w:val="28"/>
          <w:szCs w:val="28"/>
        </w:rPr>
        <w:t xml:space="preserve"> злоупотреблению</w:t>
      </w:r>
      <w:r w:rsidR="00AB74F6" w:rsidRPr="003400DA">
        <w:rPr>
          <w:rFonts w:ascii="Times New Roman" w:hAnsi="Times New Roman"/>
          <w:sz w:val="28"/>
          <w:szCs w:val="28"/>
        </w:rPr>
        <w:t xml:space="preserve"> наркотиками и их незаконному обороту</w:t>
      </w:r>
      <w:r w:rsidR="006B2CE3">
        <w:rPr>
          <w:rFonts w:ascii="Times New Roman" w:hAnsi="Times New Roman"/>
          <w:sz w:val="28"/>
          <w:szCs w:val="28"/>
        </w:rPr>
        <w:t>» являю</w:t>
      </w:r>
      <w:r w:rsidR="00AE5E40" w:rsidRPr="00AE5E40">
        <w:rPr>
          <w:rFonts w:ascii="Times New Roman" w:hAnsi="Times New Roman"/>
          <w:sz w:val="28"/>
          <w:szCs w:val="28"/>
        </w:rPr>
        <w:t>тся:</w:t>
      </w:r>
    </w:p>
    <w:p w:rsidR="006B2CE3" w:rsidRPr="00161DB3" w:rsidRDefault="000F4602" w:rsidP="006B2CE3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6B2CE3" w:rsidRPr="00161DB3">
        <w:rPr>
          <w:rFonts w:ascii="Times New Roman" w:hAnsi="Times New Roman"/>
          <w:sz w:val="28"/>
          <w:szCs w:val="28"/>
        </w:rPr>
        <w:t>Формирование условий для решения проблем несовершеннолетних, профилактики безнадзорности и правонарушений.</w:t>
      </w:r>
    </w:p>
    <w:p w:rsidR="006B2CE3" w:rsidRDefault="006B2CE3" w:rsidP="006B2CE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1DB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) </w:t>
      </w:r>
      <w:r w:rsidRPr="00161DB3">
        <w:rPr>
          <w:rFonts w:ascii="Times New Roman" w:hAnsi="Times New Roman"/>
          <w:sz w:val="28"/>
          <w:szCs w:val="28"/>
        </w:rPr>
        <w:t>Создание условий для сокращения распространения наркомании и связанных с ней правонарушений до уровня минимальной опасности для общества.</w:t>
      </w:r>
    </w:p>
    <w:p w:rsidR="00AE5E40" w:rsidRPr="006C328A" w:rsidRDefault="00EA0951" w:rsidP="006B2CE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</w:t>
      </w:r>
      <w:r w:rsidR="006B2CE3">
        <w:rPr>
          <w:rFonts w:ascii="Times New Roman" w:hAnsi="Times New Roman"/>
          <w:sz w:val="28"/>
          <w:szCs w:val="28"/>
        </w:rPr>
        <w:t>. Достижение поставленных целей</w:t>
      </w:r>
      <w:r w:rsidR="00AE5E40" w:rsidRPr="006C328A">
        <w:rPr>
          <w:rFonts w:ascii="Times New Roman" w:hAnsi="Times New Roman"/>
          <w:sz w:val="28"/>
          <w:szCs w:val="28"/>
        </w:rPr>
        <w:t xml:space="preserve"> требует формирования комплексного подхода в реализации скоординированных по ресурсам, срокам и результатам меропр</w:t>
      </w:r>
      <w:r w:rsidR="006B2CE3">
        <w:rPr>
          <w:rFonts w:ascii="Times New Roman" w:hAnsi="Times New Roman"/>
          <w:sz w:val="28"/>
          <w:szCs w:val="28"/>
        </w:rPr>
        <w:t>иятий, а также решения следующей</w:t>
      </w:r>
      <w:r w:rsidR="00FF2A15" w:rsidRPr="006C328A">
        <w:rPr>
          <w:rFonts w:ascii="Times New Roman" w:hAnsi="Times New Roman"/>
          <w:sz w:val="28"/>
          <w:szCs w:val="28"/>
        </w:rPr>
        <w:t xml:space="preserve"> задач</w:t>
      </w:r>
      <w:r w:rsidR="006B2CE3">
        <w:rPr>
          <w:rFonts w:ascii="Times New Roman" w:hAnsi="Times New Roman"/>
          <w:sz w:val="28"/>
          <w:szCs w:val="28"/>
        </w:rPr>
        <w:t>и</w:t>
      </w:r>
      <w:r w:rsidR="00AE5E40" w:rsidRPr="006C328A">
        <w:rPr>
          <w:rFonts w:ascii="Times New Roman" w:hAnsi="Times New Roman"/>
          <w:sz w:val="28"/>
          <w:szCs w:val="28"/>
        </w:rPr>
        <w:t>:</w:t>
      </w:r>
    </w:p>
    <w:p w:rsidR="000345A0" w:rsidRPr="00576FCD" w:rsidRDefault="006B2CE3" w:rsidP="000F460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576FCD">
        <w:rPr>
          <w:rFonts w:ascii="Times New Roman" w:hAnsi="Times New Roman"/>
          <w:sz w:val="28"/>
          <w:szCs w:val="28"/>
        </w:rPr>
        <w:t xml:space="preserve">) Реализация комплексных </w:t>
      </w:r>
      <w:r w:rsidR="000345A0" w:rsidRPr="00576FCD">
        <w:rPr>
          <w:rFonts w:ascii="Times New Roman" w:hAnsi="Times New Roman"/>
          <w:sz w:val="28"/>
          <w:szCs w:val="28"/>
        </w:rPr>
        <w:t>мероприятий по профилактике безнадзорности, правонарушений и наркомании среди подростков и молодежи</w:t>
      </w:r>
    </w:p>
    <w:p w:rsidR="000F4602" w:rsidRDefault="00EA0951" w:rsidP="000F460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</w:t>
      </w:r>
      <w:r w:rsidR="00C141FA">
        <w:rPr>
          <w:rFonts w:ascii="Times New Roman" w:hAnsi="Times New Roman"/>
          <w:sz w:val="28"/>
          <w:szCs w:val="28"/>
        </w:rPr>
        <w:t xml:space="preserve">. </w:t>
      </w:r>
      <w:r w:rsidR="00C141FA" w:rsidRPr="00AE5E40">
        <w:rPr>
          <w:rFonts w:ascii="Times New Roman" w:hAnsi="Times New Roman"/>
          <w:sz w:val="28"/>
          <w:szCs w:val="28"/>
        </w:rPr>
        <w:t>Прио</w:t>
      </w:r>
      <w:r w:rsidR="00C141FA">
        <w:rPr>
          <w:rFonts w:ascii="Times New Roman" w:hAnsi="Times New Roman"/>
          <w:sz w:val="28"/>
          <w:szCs w:val="28"/>
        </w:rPr>
        <w:t>ритетным направлением и основной целью</w:t>
      </w:r>
      <w:r w:rsidR="00C141FA" w:rsidRPr="00AE5E40">
        <w:rPr>
          <w:rFonts w:ascii="Times New Roman" w:hAnsi="Times New Roman"/>
          <w:sz w:val="28"/>
          <w:szCs w:val="28"/>
        </w:rPr>
        <w:t xml:space="preserve"> подпрограммы </w:t>
      </w:r>
      <w:r w:rsidR="00C141FA">
        <w:rPr>
          <w:rFonts w:ascii="Times New Roman" w:hAnsi="Times New Roman"/>
          <w:sz w:val="28"/>
          <w:szCs w:val="28"/>
        </w:rPr>
        <w:t xml:space="preserve">               «</w:t>
      </w:r>
      <w:r w:rsidR="00C141FA" w:rsidRPr="003F2231">
        <w:rPr>
          <w:rFonts w:ascii="Times New Roman" w:hAnsi="Times New Roman"/>
          <w:sz w:val="28"/>
          <w:szCs w:val="28"/>
        </w:rPr>
        <w:t>Профилактика и противодействие проявлениям терроризма и экстремизма</w:t>
      </w:r>
      <w:r w:rsidR="00F87549">
        <w:rPr>
          <w:rFonts w:ascii="Times New Roman" w:hAnsi="Times New Roman"/>
          <w:sz w:val="28"/>
          <w:szCs w:val="28"/>
        </w:rPr>
        <w:t xml:space="preserve"> на территории Златоустовского городского округа</w:t>
      </w:r>
      <w:r w:rsidR="00C141FA">
        <w:rPr>
          <w:rFonts w:ascii="Times New Roman" w:hAnsi="Times New Roman"/>
          <w:sz w:val="28"/>
          <w:szCs w:val="28"/>
        </w:rPr>
        <w:t>»</w:t>
      </w:r>
      <w:r w:rsidR="00C141FA" w:rsidRPr="00C23097">
        <w:rPr>
          <w:rFonts w:ascii="Times New Roman" w:hAnsi="Times New Roman"/>
          <w:sz w:val="28"/>
          <w:szCs w:val="28"/>
        </w:rPr>
        <w:t xml:space="preserve"> </w:t>
      </w:r>
      <w:r w:rsidR="00C141FA">
        <w:rPr>
          <w:rFonts w:ascii="Times New Roman" w:hAnsi="Times New Roman"/>
          <w:sz w:val="28"/>
          <w:szCs w:val="28"/>
        </w:rPr>
        <w:t>являе</w:t>
      </w:r>
      <w:r w:rsidR="00C141FA" w:rsidRPr="00AE5E40">
        <w:rPr>
          <w:rFonts w:ascii="Times New Roman" w:hAnsi="Times New Roman"/>
          <w:sz w:val="28"/>
          <w:szCs w:val="28"/>
        </w:rPr>
        <w:t>тся:</w:t>
      </w:r>
    </w:p>
    <w:p w:rsidR="00C141FA" w:rsidRDefault="00C141FA" w:rsidP="000F460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2D6D4A">
        <w:rPr>
          <w:rFonts w:ascii="Times New Roman" w:hAnsi="Times New Roman"/>
          <w:sz w:val="28"/>
          <w:szCs w:val="28"/>
        </w:rPr>
        <w:t>Формирование комплекса мероприятий по противодействию терроризму и экстремистской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C141FA" w:rsidRDefault="00EA0951" w:rsidP="000F460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</w:t>
      </w:r>
      <w:r w:rsidR="00C141FA">
        <w:rPr>
          <w:rFonts w:ascii="Times New Roman" w:hAnsi="Times New Roman"/>
          <w:sz w:val="28"/>
          <w:szCs w:val="28"/>
        </w:rPr>
        <w:t>. Достижение поставленной цели</w:t>
      </w:r>
      <w:r w:rsidR="00C141FA" w:rsidRPr="006C328A">
        <w:rPr>
          <w:rFonts w:ascii="Times New Roman" w:hAnsi="Times New Roman"/>
          <w:sz w:val="28"/>
          <w:szCs w:val="28"/>
        </w:rPr>
        <w:t xml:space="preserve"> требует формирования комплексного подхода в реализации скоординированных по ресурсам, срокам и результатам мероприят</w:t>
      </w:r>
      <w:r w:rsidR="00C141FA">
        <w:rPr>
          <w:rFonts w:ascii="Times New Roman" w:hAnsi="Times New Roman"/>
          <w:sz w:val="28"/>
          <w:szCs w:val="28"/>
        </w:rPr>
        <w:t xml:space="preserve">ий, а также решения </w:t>
      </w:r>
      <w:r w:rsidR="00C141FA" w:rsidRPr="006C328A">
        <w:rPr>
          <w:rFonts w:ascii="Times New Roman" w:hAnsi="Times New Roman"/>
          <w:sz w:val="28"/>
          <w:szCs w:val="28"/>
        </w:rPr>
        <w:t>задач</w:t>
      </w:r>
      <w:r w:rsidR="00C141FA">
        <w:rPr>
          <w:rFonts w:ascii="Times New Roman" w:hAnsi="Times New Roman"/>
          <w:sz w:val="28"/>
          <w:szCs w:val="28"/>
        </w:rPr>
        <w:t>и</w:t>
      </w:r>
      <w:r w:rsidR="00C141FA" w:rsidRPr="006C328A">
        <w:rPr>
          <w:rFonts w:ascii="Times New Roman" w:hAnsi="Times New Roman"/>
          <w:sz w:val="28"/>
          <w:szCs w:val="28"/>
        </w:rPr>
        <w:t>:</w:t>
      </w:r>
    </w:p>
    <w:p w:rsidR="00C141FA" w:rsidRDefault="00C141FA" w:rsidP="000F460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8E7A91">
        <w:rPr>
          <w:rFonts w:ascii="Times New Roman" w:hAnsi="Times New Roman"/>
          <w:sz w:val="28"/>
          <w:szCs w:val="28"/>
        </w:rPr>
        <w:t>Участие в профилактике терроризма и экстремизма, а также в минимизации  и (или) ликвидации последствий проявлений терроризма и экстремизма, предупреждение межнациональных конфликтов</w:t>
      </w:r>
      <w:r>
        <w:rPr>
          <w:rFonts w:ascii="Times New Roman" w:hAnsi="Times New Roman"/>
          <w:sz w:val="28"/>
          <w:szCs w:val="28"/>
        </w:rPr>
        <w:t>.</w:t>
      </w:r>
    </w:p>
    <w:p w:rsidR="00C141FA" w:rsidRPr="00AE5E40" w:rsidRDefault="00C141FA" w:rsidP="000F460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E5E40" w:rsidRDefault="00AE5E40" w:rsidP="001358B8">
      <w:pPr>
        <w:pStyle w:val="1"/>
        <w:spacing w:before="0" w:after="0"/>
        <w:rPr>
          <w:b w:val="0"/>
          <w:color w:val="auto"/>
          <w:sz w:val="28"/>
          <w:szCs w:val="28"/>
        </w:rPr>
      </w:pPr>
      <w:bookmarkStart w:id="21" w:name="sub_1040"/>
      <w:r w:rsidRPr="00AE5E40">
        <w:rPr>
          <w:b w:val="0"/>
          <w:color w:val="auto"/>
          <w:sz w:val="28"/>
          <w:szCs w:val="28"/>
        </w:rPr>
        <w:t>Раздел VIII. Обоснование состава и значений соответствующих целевых индикаторов и показателей муниципальной программы по этапам ее реализации и оценка влияния внешних факторов и условий на их достижение</w:t>
      </w:r>
    </w:p>
    <w:p w:rsidR="001358B8" w:rsidRPr="001358B8" w:rsidRDefault="001358B8" w:rsidP="001358B8">
      <w:pPr>
        <w:spacing w:after="0" w:line="240" w:lineRule="auto"/>
      </w:pPr>
    </w:p>
    <w:p w:rsidR="00AE5E40" w:rsidRPr="00AE5E40" w:rsidRDefault="00EA0951" w:rsidP="001358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2" w:name="sub_1031"/>
      <w:bookmarkEnd w:id="21"/>
      <w:r>
        <w:rPr>
          <w:rFonts w:ascii="Times New Roman" w:hAnsi="Times New Roman"/>
          <w:sz w:val="28"/>
          <w:szCs w:val="28"/>
        </w:rPr>
        <w:t>30</w:t>
      </w:r>
      <w:r w:rsidR="00AE5E40" w:rsidRPr="00AE5E40">
        <w:rPr>
          <w:rFonts w:ascii="Times New Roman" w:hAnsi="Times New Roman"/>
          <w:sz w:val="28"/>
          <w:szCs w:val="28"/>
        </w:rPr>
        <w:t>. Перечень целевых индикаторов и показателей муниципальной программы носит открытый характер.</w:t>
      </w:r>
    </w:p>
    <w:p w:rsidR="00AE5E40" w:rsidRPr="00AE5E40" w:rsidRDefault="00EA0951" w:rsidP="001358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3" w:name="sub_1032"/>
      <w:bookmarkEnd w:id="22"/>
      <w:r>
        <w:rPr>
          <w:rFonts w:ascii="Times New Roman" w:hAnsi="Times New Roman"/>
          <w:sz w:val="28"/>
          <w:szCs w:val="28"/>
        </w:rPr>
        <w:t>31</w:t>
      </w:r>
      <w:r w:rsidR="00AE5E40" w:rsidRPr="00AE5E40">
        <w:rPr>
          <w:rFonts w:ascii="Times New Roman" w:hAnsi="Times New Roman"/>
          <w:sz w:val="28"/>
          <w:szCs w:val="28"/>
        </w:rPr>
        <w:t>. Показатели и индикаторы муниципальной программы являются интегральными (синтезированными), достижение которых обеспечивается путем выполнения (реализации) всех мероприятий муниципальной программы.</w:t>
      </w:r>
    </w:p>
    <w:p w:rsidR="00AE5E40" w:rsidRPr="00AE5E40" w:rsidRDefault="00EA0951" w:rsidP="001358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4" w:name="sub_1033"/>
      <w:bookmarkEnd w:id="23"/>
      <w:r>
        <w:rPr>
          <w:rFonts w:ascii="Times New Roman" w:hAnsi="Times New Roman"/>
          <w:sz w:val="28"/>
          <w:szCs w:val="28"/>
        </w:rPr>
        <w:t>32</w:t>
      </w:r>
      <w:r w:rsidR="00AE5E40" w:rsidRPr="00AE5E40">
        <w:rPr>
          <w:rFonts w:ascii="Times New Roman" w:hAnsi="Times New Roman"/>
          <w:sz w:val="28"/>
          <w:szCs w:val="28"/>
        </w:rPr>
        <w:t>. Состав целевых индикаторов и показателей му</w:t>
      </w:r>
      <w:r w:rsidR="00A91754">
        <w:rPr>
          <w:rFonts w:ascii="Times New Roman" w:hAnsi="Times New Roman"/>
          <w:sz w:val="28"/>
          <w:szCs w:val="28"/>
        </w:rPr>
        <w:t>ниципальной программы определен</w:t>
      </w:r>
      <w:r w:rsidR="00AE5E40" w:rsidRPr="00AE5E40">
        <w:rPr>
          <w:rFonts w:ascii="Times New Roman" w:hAnsi="Times New Roman"/>
          <w:sz w:val="28"/>
          <w:szCs w:val="28"/>
        </w:rPr>
        <w:t xml:space="preserve"> и</w:t>
      </w:r>
      <w:r w:rsidR="00AE5E40">
        <w:rPr>
          <w:rFonts w:ascii="Times New Roman" w:hAnsi="Times New Roman"/>
          <w:sz w:val="28"/>
          <w:szCs w:val="28"/>
        </w:rPr>
        <w:t xml:space="preserve">сходя из </w:t>
      </w:r>
      <w:r w:rsidR="00AE5E40" w:rsidRPr="00A91754">
        <w:rPr>
          <w:rFonts w:ascii="Times New Roman" w:hAnsi="Times New Roman"/>
          <w:sz w:val="28"/>
          <w:szCs w:val="28"/>
        </w:rPr>
        <w:t>следующих параметров</w:t>
      </w:r>
      <w:r w:rsidR="00AE5E40">
        <w:rPr>
          <w:rFonts w:ascii="Times New Roman" w:hAnsi="Times New Roman"/>
          <w:sz w:val="28"/>
          <w:szCs w:val="28"/>
        </w:rPr>
        <w:t>:</w:t>
      </w:r>
    </w:p>
    <w:bookmarkEnd w:id="24"/>
    <w:p w:rsidR="00AE5E40" w:rsidRPr="00AE5E40" w:rsidRDefault="00AE5E40" w:rsidP="001358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E5E40">
        <w:rPr>
          <w:rFonts w:ascii="Times New Roman" w:hAnsi="Times New Roman"/>
          <w:sz w:val="28"/>
          <w:szCs w:val="28"/>
        </w:rPr>
        <w:t>1) измеримости;</w:t>
      </w:r>
    </w:p>
    <w:p w:rsidR="00AE5E40" w:rsidRPr="00AE5E40" w:rsidRDefault="00AE5E40" w:rsidP="001358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E5E40">
        <w:rPr>
          <w:rFonts w:ascii="Times New Roman" w:hAnsi="Times New Roman"/>
          <w:sz w:val="28"/>
          <w:szCs w:val="28"/>
        </w:rPr>
        <w:t>2) объективности;</w:t>
      </w:r>
    </w:p>
    <w:p w:rsidR="00AE5E40" w:rsidRPr="00AE5E40" w:rsidRDefault="00AE5E40" w:rsidP="001358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E5E40">
        <w:rPr>
          <w:rFonts w:ascii="Times New Roman" w:hAnsi="Times New Roman"/>
          <w:sz w:val="28"/>
          <w:szCs w:val="28"/>
        </w:rPr>
        <w:t>3) достоверности;</w:t>
      </w:r>
    </w:p>
    <w:p w:rsidR="00AE5E40" w:rsidRPr="00AE5E40" w:rsidRDefault="00AE5E40" w:rsidP="001358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E5E40">
        <w:rPr>
          <w:rFonts w:ascii="Times New Roman" w:hAnsi="Times New Roman"/>
          <w:sz w:val="28"/>
          <w:szCs w:val="28"/>
        </w:rPr>
        <w:t>4) однозначности;</w:t>
      </w:r>
    </w:p>
    <w:p w:rsidR="00AE5E40" w:rsidRPr="00AE5E40" w:rsidRDefault="00AE5E40" w:rsidP="001358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E5E40">
        <w:rPr>
          <w:rFonts w:ascii="Times New Roman" w:hAnsi="Times New Roman"/>
          <w:sz w:val="28"/>
          <w:szCs w:val="28"/>
        </w:rPr>
        <w:t>5) адекватности.</w:t>
      </w:r>
    </w:p>
    <w:p w:rsidR="000B35ED" w:rsidRPr="00756F02" w:rsidRDefault="00EA0951" w:rsidP="001358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5" w:name="sub_1034"/>
      <w:r>
        <w:rPr>
          <w:rFonts w:ascii="Times New Roman" w:hAnsi="Times New Roman"/>
          <w:sz w:val="28"/>
          <w:szCs w:val="28"/>
        </w:rPr>
        <w:t>33</w:t>
      </w:r>
      <w:r w:rsidR="000B35ED" w:rsidRPr="00756F02">
        <w:rPr>
          <w:rFonts w:ascii="Times New Roman" w:hAnsi="Times New Roman"/>
          <w:sz w:val="28"/>
          <w:szCs w:val="28"/>
        </w:rPr>
        <w:t xml:space="preserve">. Выбранные целевые индикаторы и показатели программы являются основными параметрами </w:t>
      </w:r>
      <w:r w:rsidR="00B010D9" w:rsidRPr="00756F02">
        <w:rPr>
          <w:rFonts w:ascii="Times New Roman" w:hAnsi="Times New Roman"/>
          <w:sz w:val="28"/>
          <w:szCs w:val="28"/>
        </w:rPr>
        <w:t xml:space="preserve">оценки эффективности и отражают тенденции в области </w:t>
      </w:r>
      <w:proofErr w:type="gramStart"/>
      <w:r w:rsidR="00B010D9" w:rsidRPr="00756F02">
        <w:rPr>
          <w:rFonts w:ascii="Times New Roman" w:hAnsi="Times New Roman"/>
          <w:sz w:val="28"/>
          <w:szCs w:val="28"/>
        </w:rPr>
        <w:t>совершенствования системы обеспечения безопасности населения</w:t>
      </w:r>
      <w:proofErr w:type="gramEnd"/>
      <w:r w:rsidR="00B010D9" w:rsidRPr="00756F02">
        <w:rPr>
          <w:rFonts w:ascii="Times New Roman" w:hAnsi="Times New Roman"/>
          <w:sz w:val="28"/>
          <w:szCs w:val="28"/>
        </w:rPr>
        <w:t>.</w:t>
      </w:r>
    </w:p>
    <w:p w:rsidR="000B35ED" w:rsidRPr="00756F02" w:rsidRDefault="00EA0951" w:rsidP="001358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6" w:name="sub_1035"/>
      <w:bookmarkEnd w:id="25"/>
      <w:r>
        <w:rPr>
          <w:rFonts w:ascii="Times New Roman" w:hAnsi="Times New Roman"/>
          <w:sz w:val="28"/>
          <w:szCs w:val="28"/>
        </w:rPr>
        <w:t>34</w:t>
      </w:r>
      <w:r w:rsidR="000B35ED" w:rsidRPr="00756F02">
        <w:rPr>
          <w:rFonts w:ascii="Times New Roman" w:hAnsi="Times New Roman"/>
          <w:sz w:val="28"/>
          <w:szCs w:val="28"/>
        </w:rPr>
        <w:t>. На ход реализации муниципальной программы и эффективность ее исполнения существенное влияние будут оказывать внешние факторы.</w:t>
      </w:r>
    </w:p>
    <w:p w:rsidR="00AE5E40" w:rsidRPr="00AE5E40" w:rsidRDefault="00EA0951" w:rsidP="001358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7" w:name="sub_1036"/>
      <w:bookmarkEnd w:id="26"/>
      <w:r>
        <w:rPr>
          <w:rFonts w:ascii="Times New Roman" w:hAnsi="Times New Roman"/>
          <w:sz w:val="28"/>
          <w:szCs w:val="28"/>
        </w:rPr>
        <w:t>35</w:t>
      </w:r>
      <w:r w:rsidR="00AE5E40" w:rsidRPr="00756F02">
        <w:rPr>
          <w:rFonts w:ascii="Times New Roman" w:hAnsi="Times New Roman"/>
          <w:sz w:val="28"/>
          <w:szCs w:val="28"/>
        </w:rPr>
        <w:t xml:space="preserve">. В качестве внешних факторов рассматриваются события, условия, тенденции, оказывающие существенное влияние на сроки и результаты реализации муниципальной программы, на которые невозможно оказать непосредственного </w:t>
      </w:r>
      <w:r w:rsidR="00756F02" w:rsidRPr="00756F02">
        <w:rPr>
          <w:rFonts w:ascii="Times New Roman" w:hAnsi="Times New Roman"/>
          <w:sz w:val="28"/>
          <w:szCs w:val="28"/>
        </w:rPr>
        <w:t>воздействия</w:t>
      </w:r>
      <w:r w:rsidR="00AE5E40" w:rsidRPr="00756F02">
        <w:rPr>
          <w:rFonts w:ascii="Times New Roman" w:hAnsi="Times New Roman"/>
          <w:sz w:val="28"/>
          <w:szCs w:val="28"/>
        </w:rPr>
        <w:t>.</w:t>
      </w:r>
    </w:p>
    <w:p w:rsidR="00AE5E40" w:rsidRPr="00AE5E40" w:rsidRDefault="00EA0951" w:rsidP="001358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8" w:name="sub_1037"/>
      <w:bookmarkEnd w:id="27"/>
      <w:r>
        <w:rPr>
          <w:rFonts w:ascii="Times New Roman" w:hAnsi="Times New Roman"/>
          <w:sz w:val="28"/>
          <w:szCs w:val="28"/>
        </w:rPr>
        <w:t>36</w:t>
      </w:r>
      <w:r w:rsidR="00AE5E40" w:rsidRPr="00AE5E40">
        <w:rPr>
          <w:rFonts w:ascii="Times New Roman" w:hAnsi="Times New Roman"/>
          <w:sz w:val="28"/>
          <w:szCs w:val="28"/>
        </w:rPr>
        <w:t>. К данным факторам отнесены:</w:t>
      </w:r>
    </w:p>
    <w:bookmarkEnd w:id="28"/>
    <w:p w:rsidR="00AE5E40" w:rsidRPr="00AE5E40" w:rsidRDefault="00AE5E40" w:rsidP="001358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E5E40">
        <w:rPr>
          <w:rFonts w:ascii="Times New Roman" w:hAnsi="Times New Roman"/>
          <w:sz w:val="28"/>
          <w:szCs w:val="28"/>
        </w:rPr>
        <w:t>1) риск возникновения масштабных природных и техногенных катастроф;</w:t>
      </w:r>
    </w:p>
    <w:p w:rsidR="00AE5E40" w:rsidRPr="00AE5E40" w:rsidRDefault="00AE5E40" w:rsidP="001358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E5E40">
        <w:rPr>
          <w:rFonts w:ascii="Times New Roman" w:hAnsi="Times New Roman"/>
          <w:sz w:val="28"/>
          <w:szCs w:val="28"/>
        </w:rPr>
        <w:t>2) финансовый риск, связанный с недостаточным уровнем бюджетного финансирования муниципальной программы, вызванный различными причинами, в том числе возникновением бюджетного дефицита.</w:t>
      </w:r>
    </w:p>
    <w:p w:rsidR="00AE5E40" w:rsidRPr="00AE5E40" w:rsidRDefault="00EA0951" w:rsidP="001358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9" w:name="sub_1038"/>
      <w:r>
        <w:rPr>
          <w:rFonts w:ascii="Times New Roman" w:hAnsi="Times New Roman"/>
          <w:sz w:val="28"/>
          <w:szCs w:val="28"/>
        </w:rPr>
        <w:t>37</w:t>
      </w:r>
      <w:r w:rsidR="00AE5E40" w:rsidRPr="00AE5E40">
        <w:rPr>
          <w:rFonts w:ascii="Times New Roman" w:hAnsi="Times New Roman"/>
          <w:sz w:val="28"/>
          <w:szCs w:val="28"/>
        </w:rPr>
        <w:t>. Риск непредвиденных событий может оказать существенное влияние на ухудшение показателей и негативно повлиять на сроки и результаты реализации отдельных мероприятий муниципальной программы.</w:t>
      </w:r>
    </w:p>
    <w:p w:rsidR="00AE5E40" w:rsidRPr="00AE5E40" w:rsidRDefault="00EA0951" w:rsidP="001358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30" w:name="sub_1039"/>
      <w:bookmarkEnd w:id="29"/>
      <w:r>
        <w:rPr>
          <w:rFonts w:ascii="Times New Roman" w:hAnsi="Times New Roman"/>
          <w:sz w:val="28"/>
          <w:szCs w:val="28"/>
        </w:rPr>
        <w:t>38</w:t>
      </w:r>
      <w:r w:rsidR="00AE5E40" w:rsidRPr="00AE5E40">
        <w:rPr>
          <w:rFonts w:ascii="Times New Roman" w:hAnsi="Times New Roman"/>
          <w:sz w:val="28"/>
          <w:szCs w:val="28"/>
        </w:rPr>
        <w:t>. В целях минимизации негативного влияния рисков, управление рисками означает прогнозирование развития события в будущем и принятие мер для усиления положительных и уменьшение отрицательного эффектов.</w:t>
      </w:r>
    </w:p>
    <w:bookmarkEnd w:id="30"/>
    <w:p w:rsidR="008F505D" w:rsidRDefault="008F505D" w:rsidP="001358B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</w:p>
    <w:p w:rsidR="00BD7CA0" w:rsidRDefault="00B46F56" w:rsidP="001358B8">
      <w:pPr>
        <w:pStyle w:val="1"/>
        <w:spacing w:before="0" w:after="0"/>
        <w:rPr>
          <w:b w:val="0"/>
          <w:color w:val="auto"/>
          <w:sz w:val="28"/>
          <w:szCs w:val="28"/>
        </w:rPr>
      </w:pPr>
      <w:bookmarkStart w:id="31" w:name="sub_1043"/>
      <w:r w:rsidRPr="00DA024C">
        <w:rPr>
          <w:b w:val="0"/>
          <w:color w:val="auto"/>
          <w:sz w:val="28"/>
          <w:szCs w:val="28"/>
        </w:rPr>
        <w:t xml:space="preserve">Раздел IX. Информация по ресурсному </w:t>
      </w:r>
    </w:p>
    <w:p w:rsidR="00B46F56" w:rsidRDefault="00B46F56" w:rsidP="001358B8">
      <w:pPr>
        <w:pStyle w:val="1"/>
        <w:spacing w:before="0" w:after="0"/>
        <w:rPr>
          <w:b w:val="0"/>
          <w:color w:val="auto"/>
          <w:sz w:val="28"/>
          <w:szCs w:val="28"/>
        </w:rPr>
      </w:pPr>
      <w:r w:rsidRPr="00DA024C">
        <w:rPr>
          <w:b w:val="0"/>
          <w:color w:val="auto"/>
          <w:sz w:val="28"/>
          <w:szCs w:val="28"/>
        </w:rPr>
        <w:t>обеспечению муниципальной программы</w:t>
      </w:r>
    </w:p>
    <w:p w:rsidR="00B46F56" w:rsidRPr="00B46F56" w:rsidRDefault="00B46F56" w:rsidP="001358B8">
      <w:pPr>
        <w:spacing w:after="0" w:line="240" w:lineRule="auto"/>
      </w:pPr>
    </w:p>
    <w:bookmarkEnd w:id="31"/>
    <w:p w:rsidR="00B46F56" w:rsidRPr="00AA6A62" w:rsidRDefault="00EA0951" w:rsidP="001358B8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6A62">
        <w:rPr>
          <w:rFonts w:ascii="Times New Roman" w:hAnsi="Times New Roman"/>
          <w:sz w:val="28"/>
          <w:szCs w:val="28"/>
        </w:rPr>
        <w:t>39</w:t>
      </w:r>
      <w:r w:rsidR="00B46F56" w:rsidRPr="00AA6A62">
        <w:rPr>
          <w:rFonts w:ascii="Times New Roman" w:hAnsi="Times New Roman"/>
          <w:sz w:val="28"/>
          <w:szCs w:val="28"/>
        </w:rPr>
        <w:t xml:space="preserve">. Общий объем финансирования программы – </w:t>
      </w:r>
      <w:r w:rsidR="00AA6A62">
        <w:rPr>
          <w:rFonts w:ascii="Times New Roman" w:hAnsi="Times New Roman"/>
          <w:sz w:val="28"/>
          <w:szCs w:val="28"/>
        </w:rPr>
        <w:t>54 948,9</w:t>
      </w:r>
      <w:r w:rsidR="00345E29" w:rsidRPr="00AA6A62">
        <w:rPr>
          <w:rFonts w:ascii="Times New Roman" w:hAnsi="Times New Roman"/>
          <w:sz w:val="28"/>
          <w:szCs w:val="28"/>
        </w:rPr>
        <w:t xml:space="preserve"> </w:t>
      </w:r>
      <w:r w:rsidR="00B46F56" w:rsidRPr="00AA6A62">
        <w:rPr>
          <w:rFonts w:ascii="Times New Roman" w:hAnsi="Times New Roman"/>
          <w:sz w:val="28"/>
          <w:szCs w:val="28"/>
        </w:rPr>
        <w:t>тыс. рублей:</w:t>
      </w:r>
    </w:p>
    <w:p w:rsidR="00345E29" w:rsidRPr="00AA6A62" w:rsidRDefault="00B46F56" w:rsidP="001B54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6A62">
        <w:rPr>
          <w:rFonts w:ascii="Times New Roman" w:hAnsi="Times New Roman"/>
          <w:sz w:val="28"/>
          <w:szCs w:val="28"/>
        </w:rPr>
        <w:t xml:space="preserve">2023 год – </w:t>
      </w:r>
      <w:r w:rsidR="00AA6A62">
        <w:rPr>
          <w:rFonts w:ascii="Times New Roman" w:hAnsi="Times New Roman"/>
          <w:sz w:val="28"/>
          <w:szCs w:val="28"/>
        </w:rPr>
        <w:t>18 316,3</w:t>
      </w:r>
      <w:r w:rsidR="00345E29" w:rsidRPr="00AA6A62">
        <w:rPr>
          <w:rFonts w:ascii="Times New Roman" w:hAnsi="Times New Roman"/>
          <w:sz w:val="28"/>
          <w:szCs w:val="28"/>
        </w:rPr>
        <w:t xml:space="preserve"> тыс. рублей,</w:t>
      </w:r>
    </w:p>
    <w:p w:rsidR="005A6B42" w:rsidRPr="00AA6A62" w:rsidRDefault="005A6B42" w:rsidP="001B54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6A62">
        <w:rPr>
          <w:rFonts w:ascii="Times New Roman" w:hAnsi="Times New Roman"/>
          <w:sz w:val="28"/>
          <w:szCs w:val="28"/>
        </w:rPr>
        <w:t xml:space="preserve">2024 год – </w:t>
      </w:r>
      <w:r w:rsidR="00AA6A62">
        <w:rPr>
          <w:rFonts w:ascii="Times New Roman" w:hAnsi="Times New Roman"/>
          <w:sz w:val="28"/>
          <w:szCs w:val="28"/>
        </w:rPr>
        <w:t>18 316,3</w:t>
      </w:r>
      <w:r w:rsidR="00614223" w:rsidRPr="00AA6A62">
        <w:rPr>
          <w:rFonts w:ascii="Times New Roman" w:hAnsi="Times New Roman"/>
          <w:sz w:val="28"/>
          <w:szCs w:val="28"/>
        </w:rPr>
        <w:t xml:space="preserve"> </w:t>
      </w:r>
      <w:r w:rsidR="00345E29" w:rsidRPr="00AA6A62">
        <w:rPr>
          <w:rFonts w:ascii="Times New Roman" w:hAnsi="Times New Roman"/>
          <w:sz w:val="28"/>
          <w:szCs w:val="28"/>
        </w:rPr>
        <w:t>тыс. рублей</w:t>
      </w:r>
      <w:r w:rsidR="00614223" w:rsidRPr="00AA6A62">
        <w:rPr>
          <w:rFonts w:ascii="Times New Roman" w:hAnsi="Times New Roman"/>
          <w:sz w:val="28"/>
          <w:szCs w:val="28"/>
        </w:rPr>
        <w:t>,</w:t>
      </w:r>
    </w:p>
    <w:p w:rsidR="00614223" w:rsidRPr="00AA6A62" w:rsidRDefault="00614223" w:rsidP="001B54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6A62">
        <w:rPr>
          <w:rFonts w:ascii="Times New Roman" w:hAnsi="Times New Roman"/>
          <w:sz w:val="28"/>
          <w:szCs w:val="28"/>
        </w:rPr>
        <w:t xml:space="preserve">2025 год – </w:t>
      </w:r>
      <w:r w:rsidR="00AA6A62">
        <w:rPr>
          <w:rFonts w:ascii="Times New Roman" w:hAnsi="Times New Roman"/>
          <w:sz w:val="28"/>
          <w:szCs w:val="28"/>
        </w:rPr>
        <w:t>18 316,3</w:t>
      </w:r>
      <w:r w:rsidRPr="00AA6A62">
        <w:rPr>
          <w:rFonts w:ascii="Times New Roman" w:hAnsi="Times New Roman"/>
          <w:sz w:val="28"/>
          <w:szCs w:val="28"/>
        </w:rPr>
        <w:t xml:space="preserve"> тыс. рублей.</w:t>
      </w:r>
    </w:p>
    <w:p w:rsidR="004C4ADE" w:rsidRPr="00AA6A62" w:rsidRDefault="004C4ADE" w:rsidP="001B5414">
      <w:pPr>
        <w:suppressAutoHyphens/>
        <w:spacing w:after="0" w:line="240" w:lineRule="auto"/>
        <w:jc w:val="both"/>
        <w:rPr>
          <w:rStyle w:val="FontStyle15"/>
          <w:sz w:val="28"/>
          <w:szCs w:val="28"/>
        </w:rPr>
      </w:pPr>
      <w:r w:rsidRPr="00AA6A62">
        <w:rPr>
          <w:rStyle w:val="FontStyle15"/>
          <w:sz w:val="28"/>
          <w:szCs w:val="28"/>
        </w:rPr>
        <w:t xml:space="preserve">В том числе: </w:t>
      </w:r>
    </w:p>
    <w:p w:rsidR="00EA475C" w:rsidRPr="00AA6A62" w:rsidRDefault="004C4ADE" w:rsidP="001B541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Style w:val="FontStyle15"/>
          <w:sz w:val="28"/>
          <w:szCs w:val="28"/>
        </w:rPr>
      </w:pPr>
      <w:r w:rsidRPr="00AA6A62">
        <w:rPr>
          <w:rStyle w:val="FontStyle15"/>
          <w:sz w:val="28"/>
          <w:szCs w:val="28"/>
        </w:rPr>
        <w:t>за счет средств бюджета Златоустовского городского округа</w:t>
      </w:r>
    </w:p>
    <w:p w:rsidR="004C4ADE" w:rsidRPr="00AA6A62" w:rsidRDefault="004C4ADE" w:rsidP="001B541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6A62">
        <w:rPr>
          <w:rStyle w:val="FontStyle15"/>
          <w:sz w:val="28"/>
          <w:szCs w:val="28"/>
        </w:rPr>
        <w:t xml:space="preserve"> – </w:t>
      </w:r>
      <w:r w:rsidR="00AA6A62">
        <w:rPr>
          <w:rFonts w:ascii="Times New Roman" w:hAnsi="Times New Roman"/>
          <w:sz w:val="28"/>
          <w:szCs w:val="28"/>
        </w:rPr>
        <w:t>34 567,5</w:t>
      </w:r>
      <w:r w:rsidR="00345E29" w:rsidRPr="00AA6A62">
        <w:rPr>
          <w:rFonts w:ascii="Times New Roman" w:hAnsi="Times New Roman"/>
          <w:sz w:val="28"/>
          <w:szCs w:val="28"/>
        </w:rPr>
        <w:t xml:space="preserve">  </w:t>
      </w:r>
      <w:r w:rsidRPr="00AA6A62">
        <w:rPr>
          <w:rFonts w:ascii="Times New Roman" w:hAnsi="Times New Roman"/>
          <w:sz w:val="28"/>
          <w:szCs w:val="28"/>
        </w:rPr>
        <w:t>тыс. рублей:</w:t>
      </w:r>
    </w:p>
    <w:p w:rsidR="000D49E9" w:rsidRPr="00AA6A62" w:rsidRDefault="000D49E9" w:rsidP="001B5414">
      <w:pPr>
        <w:tabs>
          <w:tab w:val="left" w:pos="433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6A62">
        <w:rPr>
          <w:rFonts w:ascii="Times New Roman" w:hAnsi="Times New Roman"/>
          <w:sz w:val="28"/>
          <w:szCs w:val="28"/>
        </w:rPr>
        <w:t xml:space="preserve">2023 год – </w:t>
      </w:r>
      <w:r w:rsidR="00AA6A62">
        <w:rPr>
          <w:rFonts w:ascii="Times New Roman" w:hAnsi="Times New Roman"/>
          <w:sz w:val="28"/>
          <w:szCs w:val="28"/>
        </w:rPr>
        <w:t>11 522,5</w:t>
      </w:r>
      <w:r w:rsidR="00345E29" w:rsidRPr="00AA6A62">
        <w:rPr>
          <w:rFonts w:ascii="Times New Roman" w:hAnsi="Times New Roman"/>
          <w:sz w:val="28"/>
          <w:szCs w:val="28"/>
        </w:rPr>
        <w:t xml:space="preserve"> тыс. рублей</w:t>
      </w:r>
      <w:r w:rsidR="005A6B42" w:rsidRPr="00AA6A62">
        <w:rPr>
          <w:rFonts w:ascii="Times New Roman" w:hAnsi="Times New Roman"/>
          <w:sz w:val="28"/>
          <w:szCs w:val="28"/>
        </w:rPr>
        <w:t>,</w:t>
      </w:r>
    </w:p>
    <w:p w:rsidR="005A6B42" w:rsidRPr="00AA6A62" w:rsidRDefault="005A6B42" w:rsidP="001B5414">
      <w:pPr>
        <w:tabs>
          <w:tab w:val="left" w:pos="433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6A62">
        <w:rPr>
          <w:rFonts w:ascii="Times New Roman" w:hAnsi="Times New Roman"/>
          <w:sz w:val="28"/>
          <w:szCs w:val="28"/>
        </w:rPr>
        <w:t xml:space="preserve">2024 год – </w:t>
      </w:r>
      <w:r w:rsidR="00AA6A62">
        <w:rPr>
          <w:rFonts w:ascii="Times New Roman" w:hAnsi="Times New Roman"/>
          <w:sz w:val="28"/>
          <w:szCs w:val="28"/>
        </w:rPr>
        <w:t>11 522,5</w:t>
      </w:r>
      <w:r w:rsidR="00DE7A7C" w:rsidRPr="00AA6A62">
        <w:rPr>
          <w:rFonts w:ascii="Times New Roman" w:hAnsi="Times New Roman"/>
          <w:sz w:val="28"/>
          <w:szCs w:val="28"/>
        </w:rPr>
        <w:t xml:space="preserve"> </w:t>
      </w:r>
      <w:r w:rsidR="00345E29" w:rsidRPr="00AA6A62">
        <w:rPr>
          <w:rFonts w:ascii="Times New Roman" w:hAnsi="Times New Roman"/>
          <w:sz w:val="28"/>
          <w:szCs w:val="28"/>
        </w:rPr>
        <w:t>тыс. рублей</w:t>
      </w:r>
      <w:r w:rsidR="00614223" w:rsidRPr="00AA6A62">
        <w:rPr>
          <w:rFonts w:ascii="Times New Roman" w:hAnsi="Times New Roman"/>
          <w:sz w:val="28"/>
          <w:szCs w:val="28"/>
        </w:rPr>
        <w:t>,</w:t>
      </w:r>
    </w:p>
    <w:p w:rsidR="00614223" w:rsidRPr="00AA6A62" w:rsidRDefault="00614223" w:rsidP="001B5414">
      <w:pPr>
        <w:tabs>
          <w:tab w:val="left" w:pos="433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6A62">
        <w:rPr>
          <w:rFonts w:ascii="Times New Roman" w:hAnsi="Times New Roman"/>
          <w:sz w:val="28"/>
          <w:szCs w:val="28"/>
        </w:rPr>
        <w:lastRenderedPageBreak/>
        <w:t xml:space="preserve">2025 год – </w:t>
      </w:r>
      <w:r w:rsidR="00AA6A62">
        <w:rPr>
          <w:rFonts w:ascii="Times New Roman" w:hAnsi="Times New Roman"/>
          <w:sz w:val="28"/>
          <w:szCs w:val="28"/>
        </w:rPr>
        <w:t>11 522,5</w:t>
      </w:r>
      <w:r w:rsidR="00DE7A7C" w:rsidRPr="00AA6A62">
        <w:rPr>
          <w:rFonts w:ascii="Times New Roman" w:hAnsi="Times New Roman"/>
          <w:sz w:val="28"/>
          <w:szCs w:val="28"/>
        </w:rPr>
        <w:t xml:space="preserve"> </w:t>
      </w:r>
      <w:r w:rsidRPr="00AA6A62">
        <w:rPr>
          <w:rFonts w:ascii="Times New Roman" w:hAnsi="Times New Roman"/>
          <w:sz w:val="28"/>
          <w:szCs w:val="28"/>
        </w:rPr>
        <w:t>тыс. рублей</w:t>
      </w:r>
    </w:p>
    <w:p w:rsidR="004C4ADE" w:rsidRPr="00AA6A62" w:rsidRDefault="004C4ADE" w:rsidP="001B5414">
      <w:pPr>
        <w:tabs>
          <w:tab w:val="left" w:pos="433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Style w:val="FontStyle15"/>
          <w:sz w:val="28"/>
          <w:szCs w:val="28"/>
        </w:rPr>
      </w:pPr>
      <w:r w:rsidRPr="00AA6A62">
        <w:rPr>
          <w:rStyle w:val="FontStyle15"/>
          <w:sz w:val="28"/>
          <w:szCs w:val="28"/>
        </w:rPr>
        <w:t xml:space="preserve">за счет средств бюджета Челябинской области – </w:t>
      </w:r>
      <w:r w:rsidR="00DE7A7C" w:rsidRPr="00AA6A62">
        <w:rPr>
          <w:rStyle w:val="FontStyle15"/>
          <w:sz w:val="28"/>
          <w:szCs w:val="28"/>
        </w:rPr>
        <w:t>20 381,4</w:t>
      </w:r>
      <w:r w:rsidR="00345E29" w:rsidRPr="00AA6A62">
        <w:rPr>
          <w:rStyle w:val="FontStyle15"/>
          <w:sz w:val="28"/>
          <w:szCs w:val="28"/>
        </w:rPr>
        <w:t xml:space="preserve"> </w:t>
      </w:r>
      <w:r w:rsidRPr="00AA6A62">
        <w:rPr>
          <w:rStyle w:val="FontStyle15"/>
          <w:sz w:val="28"/>
          <w:szCs w:val="28"/>
        </w:rPr>
        <w:t>тыс. рублей:</w:t>
      </w:r>
    </w:p>
    <w:p w:rsidR="005A6B42" w:rsidRPr="00AA6A62" w:rsidRDefault="000D49E9" w:rsidP="001B5414">
      <w:pPr>
        <w:pStyle w:val="a4"/>
        <w:tabs>
          <w:tab w:val="left" w:pos="4335"/>
        </w:tabs>
        <w:suppressAutoHyphens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AA6A62">
        <w:rPr>
          <w:rFonts w:ascii="Times New Roman" w:hAnsi="Times New Roman"/>
          <w:sz w:val="28"/>
          <w:szCs w:val="28"/>
        </w:rPr>
        <w:t>2023</w:t>
      </w:r>
      <w:r w:rsidR="00DE7A7C" w:rsidRPr="00AA6A62">
        <w:rPr>
          <w:rFonts w:ascii="Times New Roman" w:hAnsi="Times New Roman"/>
          <w:sz w:val="28"/>
          <w:szCs w:val="28"/>
        </w:rPr>
        <w:t xml:space="preserve"> год – 6 793,8 </w:t>
      </w:r>
      <w:r w:rsidR="001B5414" w:rsidRPr="00AA6A62">
        <w:rPr>
          <w:rFonts w:ascii="Times New Roman" w:hAnsi="Times New Roman"/>
          <w:sz w:val="28"/>
          <w:szCs w:val="28"/>
        </w:rPr>
        <w:t>тыс. рублей</w:t>
      </w:r>
      <w:r w:rsidR="00614223" w:rsidRPr="00AA6A62">
        <w:rPr>
          <w:rFonts w:ascii="Times New Roman" w:hAnsi="Times New Roman"/>
          <w:sz w:val="28"/>
          <w:szCs w:val="28"/>
        </w:rPr>
        <w:t>,</w:t>
      </w:r>
    </w:p>
    <w:p w:rsidR="00614223" w:rsidRPr="00AA6A62" w:rsidRDefault="005A6B42" w:rsidP="005A6B42">
      <w:pPr>
        <w:pStyle w:val="a4"/>
        <w:tabs>
          <w:tab w:val="left" w:pos="4335"/>
        </w:tabs>
        <w:suppressAutoHyphens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AA6A62">
        <w:rPr>
          <w:rFonts w:ascii="Times New Roman" w:hAnsi="Times New Roman"/>
          <w:sz w:val="28"/>
          <w:szCs w:val="28"/>
        </w:rPr>
        <w:t xml:space="preserve">2024 год </w:t>
      </w:r>
      <w:r w:rsidR="00DE7A7C" w:rsidRPr="00AA6A62">
        <w:rPr>
          <w:rFonts w:ascii="Times New Roman" w:hAnsi="Times New Roman"/>
          <w:sz w:val="28"/>
          <w:szCs w:val="28"/>
        </w:rPr>
        <w:t xml:space="preserve">– 6 793,8 </w:t>
      </w:r>
      <w:r w:rsidRPr="00AA6A62">
        <w:rPr>
          <w:rFonts w:ascii="Times New Roman" w:hAnsi="Times New Roman"/>
          <w:sz w:val="28"/>
          <w:szCs w:val="28"/>
        </w:rPr>
        <w:t>тыс. рублей</w:t>
      </w:r>
      <w:r w:rsidR="00614223" w:rsidRPr="00AA6A62">
        <w:rPr>
          <w:rFonts w:ascii="Times New Roman" w:hAnsi="Times New Roman"/>
          <w:sz w:val="28"/>
          <w:szCs w:val="28"/>
        </w:rPr>
        <w:t>,</w:t>
      </w:r>
    </w:p>
    <w:p w:rsidR="00EA475C" w:rsidRPr="006C328A" w:rsidRDefault="00614223" w:rsidP="005A6B42">
      <w:pPr>
        <w:pStyle w:val="a4"/>
        <w:tabs>
          <w:tab w:val="left" w:pos="4335"/>
        </w:tabs>
        <w:suppressAutoHyphens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AA6A62">
        <w:rPr>
          <w:rFonts w:ascii="Times New Roman" w:hAnsi="Times New Roman"/>
          <w:sz w:val="28"/>
          <w:szCs w:val="28"/>
        </w:rPr>
        <w:t xml:space="preserve">2025 год </w:t>
      </w:r>
      <w:r w:rsidR="00DE7A7C" w:rsidRPr="00AA6A62">
        <w:rPr>
          <w:rFonts w:ascii="Times New Roman" w:hAnsi="Times New Roman"/>
          <w:sz w:val="28"/>
          <w:szCs w:val="28"/>
        </w:rPr>
        <w:t xml:space="preserve">– 6 793,8 </w:t>
      </w:r>
      <w:r w:rsidRPr="00AA6A62">
        <w:rPr>
          <w:rFonts w:ascii="Times New Roman" w:hAnsi="Times New Roman"/>
          <w:sz w:val="28"/>
          <w:szCs w:val="28"/>
        </w:rPr>
        <w:t>тыс. рублей</w:t>
      </w:r>
      <w:r w:rsidR="001B5414" w:rsidRPr="00AA6A62">
        <w:rPr>
          <w:rFonts w:ascii="Times New Roman" w:hAnsi="Times New Roman"/>
          <w:sz w:val="28"/>
          <w:szCs w:val="28"/>
        </w:rPr>
        <w:t>».</w:t>
      </w:r>
    </w:p>
    <w:p w:rsidR="00B46F56" w:rsidRPr="006C328A" w:rsidRDefault="00B46F56" w:rsidP="00B46F56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2" w:name="sub_1047"/>
      <w:r w:rsidRPr="006C328A">
        <w:rPr>
          <w:rFonts w:ascii="Times New Roman" w:hAnsi="Times New Roman" w:cs="Times New Roman"/>
          <w:b w:val="0"/>
          <w:color w:val="auto"/>
          <w:sz w:val="28"/>
          <w:szCs w:val="28"/>
        </w:rPr>
        <w:t>Раздел X. Методика оценки эффективности муниципальной программы</w:t>
      </w:r>
    </w:p>
    <w:p w:rsidR="00B46F56" w:rsidRPr="006C328A" w:rsidRDefault="00EA0951" w:rsidP="00FE5B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33" w:name="sub_1044"/>
      <w:bookmarkEnd w:id="32"/>
      <w:r>
        <w:rPr>
          <w:rFonts w:ascii="Times New Roman" w:hAnsi="Times New Roman"/>
          <w:sz w:val="28"/>
          <w:szCs w:val="28"/>
        </w:rPr>
        <w:t>40</w:t>
      </w:r>
      <w:r w:rsidR="00B46F56" w:rsidRPr="006C328A">
        <w:rPr>
          <w:rFonts w:ascii="Times New Roman" w:hAnsi="Times New Roman"/>
          <w:sz w:val="28"/>
          <w:szCs w:val="28"/>
        </w:rPr>
        <w:t>. Оценка эффективности муниципальной программы проводится по формуле:</w:t>
      </w:r>
      <w:bookmarkEnd w:id="33"/>
    </w:p>
    <w:p w:rsidR="00FE5B95" w:rsidRPr="006C328A" w:rsidRDefault="00FE5B95" w:rsidP="00FE5B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46F56" w:rsidRPr="006C328A" w:rsidRDefault="00B46F56" w:rsidP="00FE5B95">
      <w:pPr>
        <w:pStyle w:val="ab"/>
        <w:rPr>
          <w:rFonts w:ascii="Times New Roman" w:hAnsi="Times New Roman" w:cs="Times New Roman"/>
        </w:rPr>
      </w:pPr>
      <w:r w:rsidRPr="006C328A">
        <w:rPr>
          <w:rFonts w:ascii="Times New Roman" w:hAnsi="Times New Roman" w:cs="Times New Roman"/>
        </w:rPr>
        <w:t xml:space="preserve">Оценка достижения </w:t>
      </w:r>
      <w:proofErr w:type="gramStart"/>
      <w:r w:rsidRPr="006C328A">
        <w:rPr>
          <w:rFonts w:ascii="Times New Roman" w:hAnsi="Times New Roman" w:cs="Times New Roman"/>
        </w:rPr>
        <w:t>плановых</w:t>
      </w:r>
      <w:proofErr w:type="gramEnd"/>
      <w:r w:rsidRPr="006C328A">
        <w:rPr>
          <w:rFonts w:ascii="Times New Roman" w:hAnsi="Times New Roman" w:cs="Times New Roman"/>
        </w:rPr>
        <w:t xml:space="preserve">           </w:t>
      </w:r>
      <w:r w:rsidR="00FE5B95" w:rsidRPr="006C328A">
        <w:rPr>
          <w:rFonts w:ascii="Times New Roman" w:hAnsi="Times New Roman" w:cs="Times New Roman"/>
        </w:rPr>
        <w:t xml:space="preserve">  </w:t>
      </w:r>
      <w:r w:rsidRPr="006C328A">
        <w:rPr>
          <w:rFonts w:ascii="Times New Roman" w:hAnsi="Times New Roman" w:cs="Times New Roman"/>
        </w:rPr>
        <w:t>Фактические индикативные показатели</w:t>
      </w:r>
    </w:p>
    <w:p w:rsidR="00B46F56" w:rsidRPr="006C328A" w:rsidRDefault="00B46F56" w:rsidP="00FE5B95">
      <w:pPr>
        <w:pStyle w:val="ab"/>
        <w:rPr>
          <w:rFonts w:ascii="Times New Roman" w:hAnsi="Times New Roman" w:cs="Times New Roman"/>
        </w:rPr>
      </w:pPr>
      <w:r w:rsidRPr="006C328A">
        <w:rPr>
          <w:rFonts w:ascii="Times New Roman" w:hAnsi="Times New Roman" w:cs="Times New Roman"/>
        </w:rPr>
        <w:t>индикативных показателей (</w:t>
      </w:r>
      <w:proofErr w:type="gramStart"/>
      <w:r w:rsidRPr="006C328A">
        <w:rPr>
          <w:rFonts w:ascii="Times New Roman" w:hAnsi="Times New Roman" w:cs="Times New Roman"/>
        </w:rPr>
        <w:t>ДИП</w:t>
      </w:r>
      <w:proofErr w:type="gramEnd"/>
      <w:r w:rsidRPr="006C328A">
        <w:rPr>
          <w:rFonts w:ascii="Times New Roman" w:hAnsi="Times New Roman" w:cs="Times New Roman"/>
        </w:rPr>
        <w:t xml:space="preserve">) </w:t>
      </w:r>
      <w:r w:rsidR="00FE5B95" w:rsidRPr="006C328A">
        <w:rPr>
          <w:rFonts w:ascii="Times New Roman" w:hAnsi="Times New Roman" w:cs="Times New Roman"/>
        </w:rPr>
        <w:t xml:space="preserve">  </w:t>
      </w:r>
      <w:r w:rsidRPr="006C328A">
        <w:rPr>
          <w:rFonts w:ascii="Times New Roman" w:hAnsi="Times New Roman" w:cs="Times New Roman"/>
        </w:rPr>
        <w:t xml:space="preserve">= </w:t>
      </w:r>
      <w:r w:rsidR="00FE5B95" w:rsidRPr="006C328A">
        <w:rPr>
          <w:rFonts w:ascii="Times New Roman" w:hAnsi="Times New Roman" w:cs="Times New Roman"/>
        </w:rPr>
        <w:t xml:space="preserve"> </w:t>
      </w:r>
      <w:r w:rsidRPr="006C328A">
        <w:rPr>
          <w:rFonts w:ascii="Times New Roman" w:hAnsi="Times New Roman" w:cs="Times New Roman"/>
        </w:rPr>
        <w:t>--------------------------- -----------------------</w:t>
      </w:r>
    </w:p>
    <w:p w:rsidR="00B46F56" w:rsidRPr="006C328A" w:rsidRDefault="00B46F56" w:rsidP="00FE5B95">
      <w:pPr>
        <w:pStyle w:val="ab"/>
        <w:rPr>
          <w:rFonts w:ascii="Times New Roman" w:hAnsi="Times New Roman" w:cs="Times New Roman"/>
        </w:rPr>
      </w:pPr>
      <w:r w:rsidRPr="006C328A">
        <w:rPr>
          <w:rFonts w:ascii="Times New Roman" w:hAnsi="Times New Roman" w:cs="Times New Roman"/>
        </w:rPr>
        <w:t xml:space="preserve">                                                                  Плановые индикативные показатели</w:t>
      </w:r>
    </w:p>
    <w:p w:rsidR="00C94D4F" w:rsidRPr="006C328A" w:rsidRDefault="00C94D4F" w:rsidP="00B46F56">
      <w:pPr>
        <w:rPr>
          <w:rFonts w:ascii="Times New Roman" w:hAnsi="Times New Roman"/>
          <w:sz w:val="28"/>
          <w:szCs w:val="28"/>
        </w:rPr>
      </w:pPr>
    </w:p>
    <w:p w:rsidR="00B46F56" w:rsidRPr="006C328A" w:rsidRDefault="00B46F56" w:rsidP="00FE5B95">
      <w:pPr>
        <w:pStyle w:val="ab"/>
        <w:rPr>
          <w:rFonts w:ascii="Times New Roman" w:hAnsi="Times New Roman" w:cs="Times New Roman"/>
        </w:rPr>
      </w:pPr>
      <w:r w:rsidRPr="006C328A">
        <w:rPr>
          <w:rFonts w:ascii="Times New Roman" w:hAnsi="Times New Roman" w:cs="Times New Roman"/>
        </w:rPr>
        <w:t xml:space="preserve">Оценка полноты использования     </w:t>
      </w:r>
      <w:r w:rsidR="00FE5B95" w:rsidRPr="006C328A">
        <w:rPr>
          <w:rFonts w:ascii="Times New Roman" w:hAnsi="Times New Roman" w:cs="Times New Roman"/>
        </w:rPr>
        <w:t xml:space="preserve">  </w:t>
      </w:r>
      <w:r w:rsidRPr="006C328A">
        <w:rPr>
          <w:rFonts w:ascii="Times New Roman" w:hAnsi="Times New Roman" w:cs="Times New Roman"/>
        </w:rPr>
        <w:t>Фактическое использование бюджетных</w:t>
      </w:r>
      <w:r w:rsidR="00FE5B95" w:rsidRPr="006C328A">
        <w:rPr>
          <w:rFonts w:ascii="Times New Roman" w:hAnsi="Times New Roman" w:cs="Times New Roman"/>
        </w:rPr>
        <w:t xml:space="preserve"> средств</w:t>
      </w:r>
    </w:p>
    <w:p w:rsidR="00B46F56" w:rsidRPr="006C328A" w:rsidRDefault="00B46F56" w:rsidP="00FE5B95">
      <w:pPr>
        <w:pStyle w:val="ab"/>
        <w:rPr>
          <w:rFonts w:ascii="Times New Roman" w:hAnsi="Times New Roman" w:cs="Times New Roman"/>
        </w:rPr>
      </w:pPr>
      <w:r w:rsidRPr="006C328A">
        <w:rPr>
          <w:rFonts w:ascii="Times New Roman" w:hAnsi="Times New Roman" w:cs="Times New Roman"/>
        </w:rPr>
        <w:t>бюджетных средств (ПИБС)</w:t>
      </w:r>
      <w:r w:rsidR="00FE5B95" w:rsidRPr="006C328A">
        <w:rPr>
          <w:rFonts w:ascii="Times New Roman" w:hAnsi="Times New Roman" w:cs="Times New Roman"/>
        </w:rPr>
        <w:t xml:space="preserve">         = </w:t>
      </w:r>
      <w:r w:rsidRPr="006C328A">
        <w:rPr>
          <w:rFonts w:ascii="Times New Roman" w:hAnsi="Times New Roman" w:cs="Times New Roman"/>
        </w:rPr>
        <w:t xml:space="preserve"> -----</w:t>
      </w:r>
      <w:r w:rsidR="00FE5B95" w:rsidRPr="006C328A">
        <w:rPr>
          <w:rFonts w:ascii="Times New Roman" w:hAnsi="Times New Roman" w:cs="Times New Roman"/>
        </w:rPr>
        <w:t xml:space="preserve"> -------</w:t>
      </w:r>
      <w:r w:rsidRPr="006C328A">
        <w:rPr>
          <w:rFonts w:ascii="Times New Roman" w:hAnsi="Times New Roman" w:cs="Times New Roman"/>
        </w:rPr>
        <w:t>--------------</w:t>
      </w:r>
      <w:r w:rsidR="00FE5B95" w:rsidRPr="006C328A">
        <w:rPr>
          <w:rFonts w:ascii="Times New Roman" w:hAnsi="Times New Roman" w:cs="Times New Roman"/>
        </w:rPr>
        <w:t xml:space="preserve"> ------------</w:t>
      </w:r>
      <w:r w:rsidRPr="006C328A">
        <w:rPr>
          <w:rFonts w:ascii="Times New Roman" w:hAnsi="Times New Roman" w:cs="Times New Roman"/>
        </w:rPr>
        <w:t>-----------------------</w:t>
      </w:r>
    </w:p>
    <w:p w:rsidR="001358B8" w:rsidRPr="006C328A" w:rsidRDefault="00B46F56" w:rsidP="00A904F4">
      <w:pPr>
        <w:pStyle w:val="ab"/>
        <w:rPr>
          <w:rFonts w:ascii="Times New Roman" w:hAnsi="Times New Roman" w:cs="Times New Roman"/>
        </w:rPr>
      </w:pPr>
      <w:r w:rsidRPr="006C328A">
        <w:rPr>
          <w:rFonts w:ascii="Times New Roman" w:hAnsi="Times New Roman" w:cs="Times New Roman"/>
        </w:rPr>
        <w:t xml:space="preserve">                                   </w:t>
      </w:r>
      <w:r w:rsidR="00FE5B95" w:rsidRPr="006C328A">
        <w:rPr>
          <w:rFonts w:ascii="Times New Roman" w:hAnsi="Times New Roman" w:cs="Times New Roman"/>
        </w:rPr>
        <w:t xml:space="preserve">                         </w:t>
      </w:r>
      <w:r w:rsidRPr="006C328A">
        <w:rPr>
          <w:rFonts w:ascii="Times New Roman" w:hAnsi="Times New Roman" w:cs="Times New Roman"/>
        </w:rPr>
        <w:t xml:space="preserve"> </w:t>
      </w:r>
      <w:r w:rsidR="00FE5B95" w:rsidRPr="006C328A">
        <w:rPr>
          <w:rFonts w:ascii="Times New Roman" w:hAnsi="Times New Roman" w:cs="Times New Roman"/>
        </w:rPr>
        <w:t xml:space="preserve">   </w:t>
      </w:r>
      <w:r w:rsidRPr="006C328A">
        <w:rPr>
          <w:rFonts w:ascii="Times New Roman" w:hAnsi="Times New Roman" w:cs="Times New Roman"/>
        </w:rPr>
        <w:t>Плановое использование бюджетных средств</w:t>
      </w:r>
    </w:p>
    <w:p w:rsidR="001358B8" w:rsidRPr="006C328A" w:rsidRDefault="001358B8" w:rsidP="00FE5B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46F56" w:rsidRPr="006C328A" w:rsidRDefault="00B46F56" w:rsidP="00FE5B95">
      <w:pPr>
        <w:pStyle w:val="ab"/>
        <w:rPr>
          <w:rFonts w:ascii="Times New Roman" w:hAnsi="Times New Roman" w:cs="Times New Roman"/>
        </w:rPr>
      </w:pPr>
      <w:r w:rsidRPr="006C328A">
        <w:rPr>
          <w:rFonts w:ascii="Times New Roman" w:hAnsi="Times New Roman" w:cs="Times New Roman"/>
        </w:rPr>
        <w:t xml:space="preserve">                                           </w:t>
      </w:r>
      <w:r w:rsidR="00FE5B95" w:rsidRPr="006C328A">
        <w:rPr>
          <w:rFonts w:ascii="Times New Roman" w:hAnsi="Times New Roman" w:cs="Times New Roman"/>
        </w:rPr>
        <w:t xml:space="preserve">                                </w:t>
      </w:r>
      <w:r w:rsidRPr="006C328A">
        <w:rPr>
          <w:rFonts w:ascii="Times New Roman" w:hAnsi="Times New Roman" w:cs="Times New Roman"/>
        </w:rPr>
        <w:t xml:space="preserve"> </w:t>
      </w:r>
      <w:r w:rsidR="00FE5B95" w:rsidRPr="006C328A">
        <w:rPr>
          <w:rFonts w:ascii="Times New Roman" w:hAnsi="Times New Roman" w:cs="Times New Roman"/>
        </w:rPr>
        <w:t xml:space="preserve">       </w:t>
      </w:r>
      <w:proofErr w:type="gramStart"/>
      <w:r w:rsidRPr="006C328A">
        <w:rPr>
          <w:rFonts w:ascii="Times New Roman" w:hAnsi="Times New Roman" w:cs="Times New Roman"/>
        </w:rPr>
        <w:t>ДИП</w:t>
      </w:r>
      <w:proofErr w:type="gramEnd"/>
    </w:p>
    <w:p w:rsidR="00B46F56" w:rsidRPr="006C328A" w:rsidRDefault="00B46F56" w:rsidP="001A7404">
      <w:pPr>
        <w:pStyle w:val="ab"/>
        <w:rPr>
          <w:rFonts w:ascii="Times New Roman" w:hAnsi="Times New Roman" w:cs="Times New Roman"/>
        </w:rPr>
      </w:pPr>
      <w:r w:rsidRPr="006C328A">
        <w:rPr>
          <w:rFonts w:ascii="Times New Roman" w:hAnsi="Times New Roman" w:cs="Times New Roman"/>
        </w:rPr>
        <w:t xml:space="preserve">Показатель эффективности      </w:t>
      </w:r>
      <w:r w:rsidR="00FE5B95" w:rsidRPr="006C328A">
        <w:rPr>
          <w:rFonts w:ascii="Times New Roman" w:hAnsi="Times New Roman" w:cs="Times New Roman"/>
        </w:rPr>
        <w:t xml:space="preserve">             </w:t>
      </w:r>
      <w:r w:rsidRPr="006C328A">
        <w:rPr>
          <w:rFonts w:ascii="Times New Roman" w:hAnsi="Times New Roman" w:cs="Times New Roman"/>
        </w:rPr>
        <w:t>(Оценка достижения плановых</w:t>
      </w:r>
    </w:p>
    <w:p w:rsidR="00B46F56" w:rsidRPr="006C328A" w:rsidRDefault="00FE5B95" w:rsidP="001A7404">
      <w:pPr>
        <w:pStyle w:val="ab"/>
        <w:rPr>
          <w:rFonts w:ascii="Times New Roman" w:hAnsi="Times New Roman" w:cs="Times New Roman"/>
        </w:rPr>
      </w:pPr>
      <w:r w:rsidRPr="006C328A">
        <w:rPr>
          <w:rFonts w:ascii="Times New Roman" w:hAnsi="Times New Roman" w:cs="Times New Roman"/>
        </w:rPr>
        <w:t>использования бюджетных</w:t>
      </w:r>
      <w:r w:rsidR="00B46F56" w:rsidRPr="006C328A">
        <w:rPr>
          <w:rFonts w:ascii="Times New Roman" w:hAnsi="Times New Roman" w:cs="Times New Roman"/>
        </w:rPr>
        <w:t xml:space="preserve">       </w:t>
      </w:r>
      <w:r w:rsidRPr="006C328A">
        <w:rPr>
          <w:rFonts w:ascii="Times New Roman" w:hAnsi="Times New Roman" w:cs="Times New Roman"/>
        </w:rPr>
        <w:t xml:space="preserve">           </w:t>
      </w:r>
      <w:r w:rsidR="00B46F56" w:rsidRPr="006C328A">
        <w:rPr>
          <w:rFonts w:ascii="Times New Roman" w:hAnsi="Times New Roman" w:cs="Times New Roman"/>
        </w:rPr>
        <w:t xml:space="preserve">  </w:t>
      </w:r>
      <w:r w:rsidRPr="006C328A">
        <w:rPr>
          <w:rFonts w:ascii="Times New Roman" w:hAnsi="Times New Roman" w:cs="Times New Roman"/>
        </w:rPr>
        <w:t xml:space="preserve"> </w:t>
      </w:r>
      <w:r w:rsidR="00B46F56" w:rsidRPr="006C328A">
        <w:rPr>
          <w:rFonts w:ascii="Times New Roman" w:hAnsi="Times New Roman" w:cs="Times New Roman"/>
        </w:rPr>
        <w:t>индикативных показателей)</w:t>
      </w:r>
    </w:p>
    <w:p w:rsidR="00B46F56" w:rsidRPr="006C328A" w:rsidRDefault="00B46F56" w:rsidP="001A7404">
      <w:pPr>
        <w:pStyle w:val="ab"/>
        <w:rPr>
          <w:rFonts w:ascii="Times New Roman" w:hAnsi="Times New Roman" w:cs="Times New Roman"/>
        </w:rPr>
      </w:pPr>
      <w:r w:rsidRPr="006C328A">
        <w:rPr>
          <w:rFonts w:ascii="Times New Roman" w:hAnsi="Times New Roman" w:cs="Times New Roman"/>
        </w:rPr>
        <w:t xml:space="preserve">средств (ПЭ) </w:t>
      </w:r>
      <w:r w:rsidR="00FE5B95" w:rsidRPr="006C328A">
        <w:rPr>
          <w:rFonts w:ascii="Times New Roman" w:hAnsi="Times New Roman" w:cs="Times New Roman"/>
        </w:rPr>
        <w:t xml:space="preserve">                             =    </w:t>
      </w:r>
      <w:r w:rsidRPr="006C328A">
        <w:rPr>
          <w:rFonts w:ascii="Times New Roman" w:hAnsi="Times New Roman" w:cs="Times New Roman"/>
        </w:rPr>
        <w:t>--------</w:t>
      </w:r>
      <w:r w:rsidR="00FE5B95" w:rsidRPr="006C328A">
        <w:rPr>
          <w:rFonts w:ascii="Times New Roman" w:hAnsi="Times New Roman" w:cs="Times New Roman"/>
        </w:rPr>
        <w:t>-----------------</w:t>
      </w:r>
      <w:r w:rsidRPr="006C328A">
        <w:rPr>
          <w:rFonts w:ascii="Times New Roman" w:hAnsi="Times New Roman" w:cs="Times New Roman"/>
        </w:rPr>
        <w:t>-------------------------</w:t>
      </w:r>
    </w:p>
    <w:p w:rsidR="00B46F56" w:rsidRPr="006C328A" w:rsidRDefault="00B46F56" w:rsidP="001A7404">
      <w:pPr>
        <w:pStyle w:val="ab"/>
        <w:rPr>
          <w:rFonts w:ascii="Times New Roman" w:hAnsi="Times New Roman" w:cs="Times New Roman"/>
        </w:rPr>
      </w:pPr>
      <w:r w:rsidRPr="006C328A">
        <w:rPr>
          <w:rFonts w:ascii="Times New Roman" w:hAnsi="Times New Roman" w:cs="Times New Roman"/>
        </w:rPr>
        <w:t xml:space="preserve">                            </w:t>
      </w:r>
      <w:r w:rsidR="00FE5B95" w:rsidRPr="006C328A">
        <w:rPr>
          <w:rFonts w:ascii="Times New Roman" w:hAnsi="Times New Roman" w:cs="Times New Roman"/>
        </w:rPr>
        <w:t xml:space="preserve">                              </w:t>
      </w:r>
      <w:proofErr w:type="gramStart"/>
      <w:r w:rsidRPr="006C328A">
        <w:rPr>
          <w:rFonts w:ascii="Times New Roman" w:hAnsi="Times New Roman" w:cs="Times New Roman"/>
        </w:rPr>
        <w:t>ПИБС (Оценка полноты использования</w:t>
      </w:r>
      <w:proofErr w:type="gramEnd"/>
    </w:p>
    <w:p w:rsidR="001A7404" w:rsidRPr="006C328A" w:rsidRDefault="00B46F56" w:rsidP="001A7404">
      <w:pPr>
        <w:pStyle w:val="ab"/>
        <w:rPr>
          <w:rFonts w:ascii="Times New Roman" w:hAnsi="Times New Roman" w:cs="Times New Roman"/>
        </w:rPr>
      </w:pPr>
      <w:r w:rsidRPr="006C328A">
        <w:rPr>
          <w:rFonts w:ascii="Times New Roman" w:hAnsi="Times New Roman" w:cs="Times New Roman"/>
        </w:rPr>
        <w:t xml:space="preserve">                                   </w:t>
      </w:r>
      <w:r w:rsidR="00FE5B95" w:rsidRPr="006C328A">
        <w:rPr>
          <w:rFonts w:ascii="Times New Roman" w:hAnsi="Times New Roman" w:cs="Times New Roman"/>
        </w:rPr>
        <w:t xml:space="preserve">                     </w:t>
      </w:r>
      <w:r w:rsidRPr="006C328A">
        <w:rPr>
          <w:rFonts w:ascii="Times New Roman" w:hAnsi="Times New Roman" w:cs="Times New Roman"/>
        </w:rPr>
        <w:t xml:space="preserve">  </w:t>
      </w:r>
      <w:r w:rsidR="00FE5B95" w:rsidRPr="006C328A">
        <w:rPr>
          <w:rFonts w:ascii="Times New Roman" w:hAnsi="Times New Roman" w:cs="Times New Roman"/>
        </w:rPr>
        <w:t xml:space="preserve">               </w:t>
      </w:r>
      <w:r w:rsidRPr="006C328A">
        <w:rPr>
          <w:rFonts w:ascii="Times New Roman" w:hAnsi="Times New Roman" w:cs="Times New Roman"/>
        </w:rPr>
        <w:t>бюджетных средств)</w:t>
      </w:r>
    </w:p>
    <w:p w:rsidR="001A7404" w:rsidRPr="006C328A" w:rsidRDefault="001A7404" w:rsidP="001A7404">
      <w:pPr>
        <w:spacing w:after="0" w:line="240" w:lineRule="auto"/>
      </w:pPr>
    </w:p>
    <w:p w:rsidR="00B46F56" w:rsidRPr="006C328A" w:rsidRDefault="00EA0951" w:rsidP="001A740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34" w:name="sub_1045"/>
      <w:r>
        <w:rPr>
          <w:rFonts w:ascii="Times New Roman" w:hAnsi="Times New Roman"/>
          <w:sz w:val="28"/>
          <w:szCs w:val="28"/>
        </w:rPr>
        <w:t>41</w:t>
      </w:r>
      <w:r w:rsidR="00B46F56" w:rsidRPr="006C328A">
        <w:rPr>
          <w:rFonts w:ascii="Times New Roman" w:hAnsi="Times New Roman"/>
          <w:sz w:val="28"/>
          <w:szCs w:val="28"/>
        </w:rPr>
        <w:t>. Оценка эффективности по программе в целом равна сумме показателей эффективности по мероприятиям муниципальной программы</w:t>
      </w:r>
      <w:bookmarkEnd w:id="34"/>
    </w:p>
    <w:p w:rsidR="00FE5B95" w:rsidRPr="006C328A" w:rsidRDefault="00FE5B95" w:rsidP="001A74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01"/>
        <w:gridCol w:w="8498"/>
      </w:tblGrid>
      <w:tr w:rsidR="00B46F56" w:rsidRPr="006C328A" w:rsidTr="00FE5B95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56" w:rsidRPr="006C328A" w:rsidRDefault="00B46F56" w:rsidP="001358B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  <w:tc>
          <w:tcPr>
            <w:tcW w:w="8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6F56" w:rsidRPr="006C328A" w:rsidRDefault="00B46F56" w:rsidP="001358B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Эффективное использование бюджетных средств</w:t>
            </w:r>
          </w:p>
        </w:tc>
      </w:tr>
      <w:tr w:rsidR="00B46F56" w:rsidRPr="006C328A" w:rsidTr="00FE5B95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56" w:rsidRPr="006C328A" w:rsidRDefault="00B46F56" w:rsidP="001358B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Более 1,4</w:t>
            </w:r>
          </w:p>
        </w:tc>
        <w:tc>
          <w:tcPr>
            <w:tcW w:w="8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6F56" w:rsidRPr="006C328A" w:rsidRDefault="00B46F56" w:rsidP="001358B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Очень высокая эффективность использования бюджетных средств</w:t>
            </w:r>
          </w:p>
        </w:tc>
      </w:tr>
      <w:tr w:rsidR="00B46F56" w:rsidRPr="006C328A" w:rsidTr="00FE5B95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56" w:rsidRPr="006C328A" w:rsidRDefault="00B46F56" w:rsidP="001358B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От 1 до 1,4</w:t>
            </w:r>
          </w:p>
        </w:tc>
        <w:tc>
          <w:tcPr>
            <w:tcW w:w="8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6F56" w:rsidRPr="006C328A" w:rsidRDefault="00B46F56" w:rsidP="001358B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Высокая эффективность использования бюджетных средств (превышение целевого значения)</w:t>
            </w:r>
          </w:p>
        </w:tc>
      </w:tr>
      <w:tr w:rsidR="00B46F56" w:rsidRPr="006C328A" w:rsidTr="00FE5B95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56" w:rsidRPr="006C328A" w:rsidRDefault="00B46F56" w:rsidP="001358B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От 0,5 до 1</w:t>
            </w:r>
          </w:p>
        </w:tc>
        <w:tc>
          <w:tcPr>
            <w:tcW w:w="8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6F56" w:rsidRPr="006C328A" w:rsidRDefault="00B46F56" w:rsidP="001358B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Низкая эффективность использования бюджетных средств (не достигнуто целевое значение)</w:t>
            </w:r>
          </w:p>
        </w:tc>
      </w:tr>
      <w:tr w:rsidR="00B46F56" w:rsidRPr="006C328A" w:rsidTr="00FE5B95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56" w:rsidRPr="006C328A" w:rsidRDefault="00B46F56" w:rsidP="001358B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Менее 0,5</w:t>
            </w:r>
          </w:p>
        </w:tc>
        <w:tc>
          <w:tcPr>
            <w:tcW w:w="8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6F56" w:rsidRPr="006C328A" w:rsidRDefault="00B46F56" w:rsidP="001358B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крайне низкая эффективность использования бюджетных средств (целевое значение исполнено менее чем </w:t>
            </w:r>
            <w:proofErr w:type="gramStart"/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на половину</w:t>
            </w:r>
            <w:proofErr w:type="gramEnd"/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B46F56" w:rsidRPr="006C328A" w:rsidRDefault="00B46F56" w:rsidP="001358B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58B8" w:rsidRPr="006C328A" w:rsidRDefault="00EA0951" w:rsidP="00A904F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35" w:name="sub_1046"/>
      <w:r>
        <w:rPr>
          <w:rFonts w:ascii="Times New Roman" w:hAnsi="Times New Roman"/>
          <w:sz w:val="28"/>
          <w:szCs w:val="28"/>
        </w:rPr>
        <w:t>42</w:t>
      </w:r>
      <w:r w:rsidR="00B46F56" w:rsidRPr="006C328A">
        <w:rPr>
          <w:rFonts w:ascii="Times New Roman" w:hAnsi="Times New Roman"/>
          <w:sz w:val="28"/>
          <w:szCs w:val="28"/>
        </w:rPr>
        <w:t>. Оценка эффективности использования бюджетных средств будет тем выше, чем выше уровень достижения показателей и меньше уровень использования бюджетных средств.</w:t>
      </w:r>
      <w:bookmarkEnd w:id="35"/>
    </w:p>
    <w:p w:rsidR="001A7404" w:rsidRDefault="001A7404" w:rsidP="00A904F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625A6" w:rsidRDefault="001625A6" w:rsidP="00A904F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625A6" w:rsidRDefault="001625A6" w:rsidP="00A904F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D7CA0" w:rsidRPr="006C328A" w:rsidRDefault="00BD7CA0" w:rsidP="00A904F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46F56" w:rsidRPr="006C328A" w:rsidRDefault="00B46F56" w:rsidP="004C4ADE">
      <w:pPr>
        <w:pStyle w:val="a4"/>
        <w:tabs>
          <w:tab w:val="left" w:pos="4335"/>
        </w:tabs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7"/>
          <w:szCs w:val="27"/>
        </w:rPr>
      </w:pPr>
    </w:p>
    <w:p w:rsidR="00B652DF" w:rsidRDefault="00B32B5B" w:rsidP="006A0ED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36" w:name="sub_12"/>
      <w:r w:rsidRPr="006C328A">
        <w:rPr>
          <w:rStyle w:val="a8"/>
          <w:rFonts w:ascii="Times New Roman" w:hAnsi="Times New Roman"/>
          <w:b w:val="0"/>
          <w:bCs/>
          <w:color w:val="auto"/>
          <w:sz w:val="28"/>
          <w:szCs w:val="28"/>
        </w:rPr>
        <w:t xml:space="preserve">Приложение </w:t>
      </w:r>
      <w:r w:rsidR="00496147" w:rsidRPr="006C328A">
        <w:rPr>
          <w:rStyle w:val="a8"/>
          <w:rFonts w:ascii="Times New Roman" w:hAnsi="Times New Roman"/>
          <w:b w:val="0"/>
          <w:bCs/>
          <w:color w:val="auto"/>
          <w:sz w:val="28"/>
          <w:szCs w:val="28"/>
        </w:rPr>
        <w:t>2</w:t>
      </w:r>
      <w:r w:rsidRPr="006C328A">
        <w:rPr>
          <w:rStyle w:val="a8"/>
          <w:rFonts w:ascii="Times New Roman" w:hAnsi="Times New Roman"/>
          <w:b w:val="0"/>
          <w:bCs/>
          <w:color w:val="auto"/>
          <w:sz w:val="28"/>
          <w:szCs w:val="28"/>
        </w:rPr>
        <w:br/>
        <w:t xml:space="preserve">к </w:t>
      </w:r>
      <w:hyperlink w:anchor="sub_1000" w:history="1">
        <w:r w:rsidRPr="006C328A">
          <w:rPr>
            <w:rStyle w:val="a6"/>
            <w:rFonts w:ascii="Times New Roman" w:hAnsi="Times New Roman"/>
            <w:color w:val="auto"/>
            <w:sz w:val="28"/>
            <w:szCs w:val="28"/>
          </w:rPr>
          <w:t>муниципальной программе</w:t>
        </w:r>
      </w:hyperlink>
      <w:r w:rsidR="006A0ED9">
        <w:rPr>
          <w:rStyle w:val="a8"/>
          <w:rFonts w:ascii="Times New Roman" w:hAnsi="Times New Roman"/>
          <w:b w:val="0"/>
          <w:bCs/>
          <w:color w:val="auto"/>
          <w:sz w:val="28"/>
          <w:szCs w:val="28"/>
        </w:rPr>
        <w:br/>
      </w:r>
      <w:bookmarkEnd w:id="36"/>
      <w:r w:rsidR="006A0ED9" w:rsidRPr="003F2231">
        <w:rPr>
          <w:rFonts w:ascii="Times New Roman" w:hAnsi="Times New Roman"/>
          <w:sz w:val="28"/>
          <w:szCs w:val="28"/>
        </w:rPr>
        <w:t>«Профилактика правонарушений</w:t>
      </w:r>
      <w:r w:rsidR="00B652DF">
        <w:rPr>
          <w:rFonts w:ascii="Times New Roman" w:hAnsi="Times New Roman"/>
          <w:sz w:val="28"/>
          <w:szCs w:val="28"/>
        </w:rPr>
        <w:t xml:space="preserve"> и </w:t>
      </w:r>
    </w:p>
    <w:p w:rsidR="0047408F" w:rsidRDefault="00B652DF" w:rsidP="0047408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противодействие терроризму</w:t>
      </w:r>
      <w:r w:rsidR="0047408F">
        <w:rPr>
          <w:rFonts w:ascii="Times New Roman" w:hAnsi="Times New Roman"/>
          <w:sz w:val="28"/>
          <w:szCs w:val="28"/>
        </w:rPr>
        <w:t xml:space="preserve"> </w:t>
      </w:r>
    </w:p>
    <w:p w:rsidR="00B32B5B" w:rsidRDefault="0047408F" w:rsidP="0047408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6A0ED9" w:rsidRPr="003F2231">
        <w:rPr>
          <w:rFonts w:ascii="Times New Roman" w:hAnsi="Times New Roman"/>
          <w:sz w:val="28"/>
          <w:szCs w:val="28"/>
        </w:rPr>
        <w:t>Златоустовском городском округе»</w:t>
      </w:r>
    </w:p>
    <w:p w:rsidR="006A0ED9" w:rsidRDefault="006A0ED9" w:rsidP="006A0ED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7408F" w:rsidRDefault="00517988" w:rsidP="001358B8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C328A">
        <w:rPr>
          <w:rFonts w:ascii="Times New Roman" w:hAnsi="Times New Roman" w:cs="Times New Roman"/>
          <w:b w:val="0"/>
          <w:color w:val="auto"/>
          <w:sz w:val="28"/>
          <w:szCs w:val="28"/>
        </w:rPr>
        <w:t>Подпрограмма</w:t>
      </w:r>
      <w:r w:rsidRPr="006C328A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«</w:t>
      </w:r>
      <w:r w:rsidR="00B32B5B" w:rsidRPr="006C328A">
        <w:rPr>
          <w:rFonts w:ascii="Times New Roman" w:hAnsi="Times New Roman" w:cs="Times New Roman"/>
          <w:b w:val="0"/>
          <w:color w:val="auto"/>
          <w:sz w:val="28"/>
          <w:szCs w:val="28"/>
        </w:rPr>
        <w:t>Профилактика преступлений и иных правонарушений</w:t>
      </w:r>
    </w:p>
    <w:p w:rsidR="00B32B5B" w:rsidRPr="006C328A" w:rsidRDefault="00B32B5B" w:rsidP="001358B8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C328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</w:t>
      </w:r>
      <w:r w:rsidR="00517988" w:rsidRPr="006C328A">
        <w:rPr>
          <w:rFonts w:ascii="Times New Roman" w:hAnsi="Times New Roman" w:cs="Times New Roman"/>
          <w:b w:val="0"/>
          <w:color w:val="auto"/>
          <w:sz w:val="28"/>
          <w:szCs w:val="28"/>
        </w:rPr>
        <w:t>Златоустовском городском округе»</w:t>
      </w:r>
    </w:p>
    <w:p w:rsidR="00B46F56" w:rsidRPr="006C328A" w:rsidRDefault="00B46F56" w:rsidP="001358B8">
      <w:pPr>
        <w:pStyle w:val="a4"/>
        <w:tabs>
          <w:tab w:val="left" w:pos="4335"/>
        </w:tabs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7"/>
          <w:szCs w:val="27"/>
        </w:rPr>
      </w:pPr>
    </w:p>
    <w:p w:rsidR="00B32B5B" w:rsidRPr="006A0ED9" w:rsidRDefault="00517988" w:rsidP="001358B8">
      <w:pPr>
        <w:pStyle w:val="1"/>
        <w:spacing w:before="0" w:after="0"/>
        <w:rPr>
          <w:b w:val="0"/>
          <w:color w:val="auto"/>
          <w:sz w:val="28"/>
          <w:szCs w:val="28"/>
        </w:rPr>
      </w:pPr>
      <w:r w:rsidRPr="006A0ED9">
        <w:rPr>
          <w:b w:val="0"/>
          <w:color w:val="auto"/>
          <w:sz w:val="28"/>
          <w:szCs w:val="28"/>
        </w:rPr>
        <w:t>Паспорт подпрограммы</w:t>
      </w:r>
      <w:r w:rsidRPr="006A0ED9">
        <w:rPr>
          <w:b w:val="0"/>
          <w:color w:val="auto"/>
          <w:sz w:val="28"/>
          <w:szCs w:val="28"/>
        </w:rPr>
        <w:br/>
        <w:t>«</w:t>
      </w:r>
      <w:r w:rsidR="00B32B5B" w:rsidRPr="006A0ED9">
        <w:rPr>
          <w:b w:val="0"/>
          <w:color w:val="auto"/>
          <w:sz w:val="28"/>
          <w:szCs w:val="28"/>
        </w:rPr>
        <w:t xml:space="preserve">Профилактика преступлений и иных правонарушений </w:t>
      </w:r>
    </w:p>
    <w:p w:rsidR="00B32B5B" w:rsidRDefault="00B32B5B" w:rsidP="008457B1">
      <w:pPr>
        <w:pStyle w:val="1"/>
        <w:spacing w:before="0" w:after="0"/>
        <w:rPr>
          <w:b w:val="0"/>
          <w:color w:val="auto"/>
          <w:sz w:val="28"/>
          <w:szCs w:val="28"/>
        </w:rPr>
      </w:pPr>
      <w:r w:rsidRPr="006A0ED9">
        <w:rPr>
          <w:b w:val="0"/>
          <w:color w:val="auto"/>
          <w:sz w:val="28"/>
          <w:szCs w:val="28"/>
        </w:rPr>
        <w:t xml:space="preserve">в </w:t>
      </w:r>
      <w:r w:rsidR="00517988" w:rsidRPr="006A0ED9">
        <w:rPr>
          <w:b w:val="0"/>
          <w:color w:val="auto"/>
          <w:sz w:val="28"/>
          <w:szCs w:val="28"/>
        </w:rPr>
        <w:t>Златоустовском городском округе»</w:t>
      </w:r>
      <w:r w:rsidRPr="006A0ED9">
        <w:rPr>
          <w:b w:val="0"/>
          <w:color w:val="auto"/>
          <w:sz w:val="28"/>
          <w:szCs w:val="28"/>
        </w:rPr>
        <w:t xml:space="preserve"> (далее - подпрограмма)</w:t>
      </w:r>
    </w:p>
    <w:tbl>
      <w:tblPr>
        <w:tblW w:w="101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495"/>
        <w:gridCol w:w="7688"/>
      </w:tblGrid>
      <w:tr w:rsidR="00B32B5B" w:rsidRPr="006C328A" w:rsidTr="006A0ED9">
        <w:tc>
          <w:tcPr>
            <w:tcW w:w="2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B5B" w:rsidRPr="006C328A" w:rsidRDefault="00B32B5B" w:rsidP="001358B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2B5B" w:rsidRPr="006C328A" w:rsidRDefault="00B32B5B" w:rsidP="001358B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Администрация Златоустовского городского округа (далее - Администрация ЗГО)</w:t>
            </w:r>
          </w:p>
        </w:tc>
      </w:tr>
      <w:tr w:rsidR="00B32B5B" w:rsidRPr="006C328A" w:rsidTr="006A0ED9">
        <w:tc>
          <w:tcPr>
            <w:tcW w:w="2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B5B" w:rsidRPr="006C328A" w:rsidRDefault="00B32B5B" w:rsidP="00B32B5B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7" w:name="sub_1126"/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Соисполнители подпрограммы</w:t>
            </w:r>
            <w:bookmarkEnd w:id="37"/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2B5B" w:rsidRPr="006C328A" w:rsidRDefault="00B32B5B" w:rsidP="00B32B5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- Муниципальное казённое учреждение Управление образования и молодежной политики Златоустовского городского округа (далее - МКУ УО и МП ЗГО),</w:t>
            </w:r>
          </w:p>
          <w:p w:rsidR="00B32B5B" w:rsidRPr="006C328A" w:rsidRDefault="00B32B5B" w:rsidP="00B32B5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- Муниципальное казённое учреждение Управление культуры Златоустовского городского округа (далее МКУ УК ЗГО),</w:t>
            </w:r>
          </w:p>
          <w:p w:rsidR="00B32B5B" w:rsidRPr="006C328A" w:rsidRDefault="00B32B5B" w:rsidP="00B32B5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- Муниципальное казённое учреждение Управление по физической культуре и спорту Злат</w:t>
            </w:r>
            <w:r w:rsidR="00BE7DA9" w:rsidRPr="006C328A">
              <w:rPr>
                <w:rFonts w:ascii="Times New Roman" w:hAnsi="Times New Roman" w:cs="Times New Roman"/>
                <w:sz w:val="28"/>
                <w:szCs w:val="28"/>
              </w:rPr>
              <w:t>оустовского городского округа (</w:t>
            </w: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далее - МКУ </w:t>
            </w:r>
            <w:proofErr w:type="spellStart"/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УФКиС</w:t>
            </w:r>
            <w:proofErr w:type="spellEnd"/>
            <w:r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 ЗГО),</w:t>
            </w:r>
          </w:p>
          <w:p w:rsidR="00B32B5B" w:rsidRPr="006C328A" w:rsidRDefault="00B32B5B" w:rsidP="00B32B5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- Управление социальной защиты населения Златоустовского городского округа (далее - УСЗН ЗГО)</w:t>
            </w:r>
          </w:p>
          <w:p w:rsidR="00B32B5B" w:rsidRPr="006C328A" w:rsidRDefault="00B32B5B" w:rsidP="00B32B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328A">
              <w:rPr>
                <w:rFonts w:ascii="Times New Roman" w:hAnsi="Times New Roman"/>
                <w:sz w:val="28"/>
                <w:szCs w:val="28"/>
              </w:rPr>
              <w:t>- Муниципальное казенное учреждение Златоустовского городского округа Управление жилищно-коммунального хозяйства (далее – МКУ ЗГО УЖКХ).</w:t>
            </w:r>
          </w:p>
        </w:tc>
      </w:tr>
      <w:tr w:rsidR="00B32B5B" w:rsidRPr="006C328A" w:rsidTr="006A0ED9">
        <w:tc>
          <w:tcPr>
            <w:tcW w:w="2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B5B" w:rsidRPr="006C328A" w:rsidRDefault="003053A3" w:rsidP="00B32B5B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Структурные элементы</w:t>
            </w:r>
            <w:r w:rsidR="00B32B5B"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196E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="00B32B5B" w:rsidRPr="006C328A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2B5B" w:rsidRPr="006C328A" w:rsidRDefault="00B32B5B" w:rsidP="00B32B5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A0ED9" w:rsidRPr="006C328A" w:rsidTr="006A0ED9">
        <w:tc>
          <w:tcPr>
            <w:tcW w:w="2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D9" w:rsidRPr="006C328A" w:rsidRDefault="006A0ED9" w:rsidP="00B32B5B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8" w:name="sub_1122"/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  <w:bookmarkEnd w:id="38"/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ED9" w:rsidRPr="00B71C98" w:rsidRDefault="006A0ED9" w:rsidP="00614223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2D6D4A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комплексных мероприятий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сфере профилактики</w:t>
            </w:r>
            <w:r w:rsidRPr="002D6D4A">
              <w:rPr>
                <w:rFonts w:ascii="Times New Roman" w:hAnsi="Times New Roman" w:cs="Times New Roman"/>
                <w:sz w:val="28"/>
                <w:szCs w:val="28"/>
              </w:rPr>
              <w:t xml:space="preserve"> правонарушений</w:t>
            </w:r>
          </w:p>
        </w:tc>
      </w:tr>
      <w:tr w:rsidR="006A0ED9" w:rsidRPr="006C328A" w:rsidTr="006A0ED9">
        <w:tc>
          <w:tcPr>
            <w:tcW w:w="2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D9" w:rsidRPr="006C328A" w:rsidRDefault="006A0ED9" w:rsidP="00B32B5B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9" w:name="sub_1113"/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  <w:bookmarkEnd w:id="39"/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ED9" w:rsidRDefault="006A0ED9" w:rsidP="006A0ED9">
            <w:pPr>
              <w:pStyle w:val="a5"/>
              <w:numPr>
                <w:ilvl w:val="0"/>
                <w:numId w:val="2"/>
              </w:numPr>
              <w:ind w:left="-5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мероприятий по пропаганде здорового образа жизни и профилактики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девиантного</w:t>
            </w:r>
            <w:proofErr w:type="spellEnd"/>
            <w:r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 поведения.</w:t>
            </w:r>
          </w:p>
          <w:p w:rsidR="006A0ED9" w:rsidRDefault="006A0ED9" w:rsidP="0061422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10040">
              <w:rPr>
                <w:rFonts w:ascii="Times New Roman" w:hAnsi="Times New Roman" w:cs="Times New Roman"/>
                <w:sz w:val="28"/>
                <w:szCs w:val="28"/>
              </w:rPr>
              <w:t xml:space="preserve">. Реализация мероприятий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профилактике</w:t>
            </w:r>
            <w:r w:rsidRPr="00010040">
              <w:rPr>
                <w:rFonts w:ascii="Times New Roman" w:hAnsi="Times New Roman" w:cs="Times New Roman"/>
                <w:sz w:val="28"/>
                <w:szCs w:val="28"/>
              </w:rPr>
              <w:t xml:space="preserve"> правонарушений, способствующих повышению уровня безопасности граждан.</w:t>
            </w:r>
          </w:p>
          <w:p w:rsidR="006A0ED9" w:rsidRPr="006C328A" w:rsidRDefault="006A0ED9" w:rsidP="0061422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поддержки гражданам и их объединениям, участвующим в охране общественного порядка, </w:t>
            </w:r>
            <w:r w:rsidRPr="00CA51C7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деятельности народных дружин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32B5B" w:rsidRPr="006C328A" w:rsidTr="006A0ED9">
        <w:tc>
          <w:tcPr>
            <w:tcW w:w="2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B5B" w:rsidRPr="006C328A" w:rsidRDefault="00B32B5B" w:rsidP="00B32B5B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0" w:name="sub_1115"/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Целевые показатели и индикаторы подпрограммы</w:t>
            </w:r>
            <w:bookmarkEnd w:id="40"/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ED9" w:rsidRPr="007148A9" w:rsidRDefault="006A0ED9" w:rsidP="006A0ED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148A9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16164D">
              <w:rPr>
                <w:rFonts w:ascii="Times New Roman" w:hAnsi="Times New Roman" w:cs="Times New Roman"/>
                <w:sz w:val="28"/>
                <w:szCs w:val="28"/>
              </w:rPr>
              <w:t>Снижение к</w:t>
            </w:r>
            <w:r w:rsidR="0016164D" w:rsidRPr="007148A9">
              <w:rPr>
                <w:rFonts w:ascii="Times New Roman" w:hAnsi="Times New Roman" w:cs="Times New Roman"/>
                <w:sz w:val="28"/>
                <w:szCs w:val="28"/>
              </w:rPr>
              <w:t>оли</w:t>
            </w:r>
            <w:r w:rsidR="0016164D">
              <w:rPr>
                <w:rFonts w:ascii="Times New Roman" w:hAnsi="Times New Roman" w:cs="Times New Roman"/>
                <w:sz w:val="28"/>
                <w:szCs w:val="28"/>
              </w:rPr>
              <w:t>чества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совершенных преступлений, ед.</w:t>
            </w:r>
          </w:p>
          <w:p w:rsidR="006A0ED9" w:rsidRPr="007148A9" w:rsidRDefault="006A0ED9" w:rsidP="006A0ED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148A9">
              <w:rPr>
                <w:rFonts w:ascii="Times New Roman" w:hAnsi="Times New Roman" w:cs="Times New Roman"/>
                <w:sz w:val="28"/>
                <w:szCs w:val="28"/>
              </w:rPr>
              <w:t>2. </w:t>
            </w:r>
            <w:r w:rsidR="0016164D">
              <w:rPr>
                <w:rFonts w:ascii="Times New Roman" w:hAnsi="Times New Roman" w:cs="Times New Roman"/>
                <w:sz w:val="28"/>
                <w:szCs w:val="28"/>
              </w:rPr>
              <w:t>Снижение к</w:t>
            </w:r>
            <w:r w:rsidR="0016164D" w:rsidRPr="007148A9">
              <w:rPr>
                <w:rFonts w:ascii="Times New Roman" w:hAnsi="Times New Roman" w:cs="Times New Roman"/>
                <w:sz w:val="28"/>
                <w:szCs w:val="28"/>
              </w:rPr>
              <w:t>оли</w:t>
            </w:r>
            <w:r w:rsidR="0016164D">
              <w:rPr>
                <w:rFonts w:ascii="Times New Roman" w:hAnsi="Times New Roman" w:cs="Times New Roman"/>
                <w:sz w:val="28"/>
                <w:szCs w:val="28"/>
              </w:rPr>
              <w:t xml:space="preserve">чества </w:t>
            </w:r>
            <w:r w:rsidRPr="007148A9">
              <w:rPr>
                <w:rFonts w:ascii="Times New Roman" w:hAnsi="Times New Roman" w:cs="Times New Roman"/>
                <w:sz w:val="28"/>
                <w:szCs w:val="28"/>
              </w:rPr>
              <w:t>преступлений, 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вершенных в общественных местах, ед.</w:t>
            </w:r>
          </w:p>
          <w:p w:rsidR="006A0ED9" w:rsidRPr="007148A9" w:rsidRDefault="006A0ED9" w:rsidP="006A0ED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148A9">
              <w:rPr>
                <w:rFonts w:ascii="Times New Roman" w:hAnsi="Times New Roman" w:cs="Times New Roman"/>
                <w:sz w:val="28"/>
                <w:szCs w:val="28"/>
              </w:rPr>
              <w:t>3. </w:t>
            </w:r>
            <w:r w:rsidR="0016164D">
              <w:rPr>
                <w:rFonts w:ascii="Times New Roman" w:hAnsi="Times New Roman" w:cs="Times New Roman"/>
                <w:sz w:val="28"/>
                <w:szCs w:val="28"/>
              </w:rPr>
              <w:t>Снижение к</w:t>
            </w:r>
            <w:r w:rsidR="0016164D" w:rsidRPr="007148A9">
              <w:rPr>
                <w:rFonts w:ascii="Times New Roman" w:hAnsi="Times New Roman" w:cs="Times New Roman"/>
                <w:sz w:val="28"/>
                <w:szCs w:val="28"/>
              </w:rPr>
              <w:t>оли</w:t>
            </w:r>
            <w:r w:rsidR="0016164D">
              <w:rPr>
                <w:rFonts w:ascii="Times New Roman" w:hAnsi="Times New Roman" w:cs="Times New Roman"/>
                <w:sz w:val="28"/>
                <w:szCs w:val="28"/>
              </w:rPr>
              <w:t>чества</w:t>
            </w:r>
            <w:r w:rsidRPr="007148A9">
              <w:rPr>
                <w:rFonts w:ascii="Times New Roman" w:hAnsi="Times New Roman" w:cs="Times New Roman"/>
                <w:sz w:val="28"/>
                <w:szCs w:val="28"/>
              </w:rPr>
              <w:t xml:space="preserve"> преступлений,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совершенных несовершеннолетними, ед.</w:t>
            </w:r>
          </w:p>
          <w:p w:rsidR="006A0ED9" w:rsidRPr="007148A9" w:rsidRDefault="006A0ED9" w:rsidP="006A0ED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148A9">
              <w:rPr>
                <w:rFonts w:ascii="Times New Roman" w:hAnsi="Times New Roman" w:cs="Times New Roman"/>
                <w:sz w:val="28"/>
                <w:szCs w:val="28"/>
              </w:rPr>
              <w:t>4. Доля подростков и молодежи в возрасте от 14 до 30 лет, вовлеченных в профилактические мероприятия по асоциальному поведению, в общей числ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енности указанной категории лиц, %.</w:t>
            </w:r>
          </w:p>
          <w:p w:rsidR="006A0ED9" w:rsidRPr="007148A9" w:rsidRDefault="006A0ED9" w:rsidP="006A0ED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148A9">
              <w:rPr>
                <w:rFonts w:ascii="Times New Roman" w:hAnsi="Times New Roman" w:cs="Times New Roman"/>
                <w:sz w:val="28"/>
                <w:szCs w:val="28"/>
              </w:rPr>
              <w:t>5. Количество проведенных мероприятий Управлением муниципальной милиции Администрации Златоустовского городского округа по содействию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охране общественного порядка, ед.</w:t>
            </w:r>
          </w:p>
          <w:p w:rsidR="006A0ED9" w:rsidRPr="007148A9" w:rsidRDefault="006A0ED9" w:rsidP="006A0ED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Pr="007148A9">
              <w:rPr>
                <w:rFonts w:ascii="Times New Roman" w:hAnsi="Times New Roman" w:cs="Times New Roman"/>
                <w:sz w:val="28"/>
                <w:szCs w:val="28"/>
              </w:rPr>
              <w:t>. Количество рейдов, проводимых Управлением муниципальной милиции Администрации Златоустовского город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округа на водных объектах, ед.</w:t>
            </w:r>
          </w:p>
          <w:p w:rsidR="006A0ED9" w:rsidRPr="007148A9" w:rsidRDefault="006A0ED9" w:rsidP="006A0ED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148A9">
              <w:rPr>
                <w:rFonts w:ascii="Times New Roman" w:hAnsi="Times New Roman" w:cs="Times New Roman"/>
                <w:sz w:val="28"/>
                <w:szCs w:val="28"/>
              </w:rPr>
              <w:t>. Количество проведенных рейдов Управлением муниципальной милиции Администрации Златоустовского городского округа по выявлению мест произра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наркосодержащих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растений, ед.</w:t>
            </w:r>
          </w:p>
          <w:p w:rsidR="006A0ED9" w:rsidRPr="007148A9" w:rsidRDefault="006A0ED9" w:rsidP="006A0ED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148A9">
              <w:rPr>
                <w:rFonts w:ascii="Times New Roman" w:hAnsi="Times New Roman" w:cs="Times New Roman"/>
                <w:sz w:val="28"/>
                <w:szCs w:val="28"/>
              </w:rPr>
              <w:t>. Количество проведенных встреч с жителями многоквартирных домов Златоустовского городского округа и Комитетами территориально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общественного самоуправления, ед.</w:t>
            </w:r>
          </w:p>
          <w:p w:rsidR="006A0ED9" w:rsidRPr="007148A9" w:rsidRDefault="006A0ED9" w:rsidP="006A0E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7148A9">
              <w:rPr>
                <w:rFonts w:ascii="Times New Roman" w:hAnsi="Times New Roman"/>
                <w:sz w:val="28"/>
                <w:szCs w:val="28"/>
              </w:rPr>
              <w:t>. Количество составленных протоколов об административных правонарушениях сотрудниками Управления муниципальной милиции Администрации Зл</w:t>
            </w:r>
            <w:r>
              <w:rPr>
                <w:rFonts w:ascii="Times New Roman" w:hAnsi="Times New Roman"/>
                <w:sz w:val="28"/>
                <w:szCs w:val="28"/>
              </w:rPr>
              <w:t>атоустовского городского округа, ед.</w:t>
            </w:r>
          </w:p>
          <w:p w:rsidR="006A0ED9" w:rsidRPr="007148A9" w:rsidRDefault="006A0ED9" w:rsidP="006A0E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7148A9">
              <w:rPr>
                <w:rFonts w:ascii="Times New Roman" w:hAnsi="Times New Roman"/>
                <w:sz w:val="28"/>
                <w:szCs w:val="28"/>
              </w:rPr>
              <w:t>. Количество подготовленных репортажей сотрудниками Управления муниципальной милиции Администрации Златоустовского городского округа совместно со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средствами массовой информации, ед.</w:t>
            </w:r>
          </w:p>
          <w:p w:rsidR="00CD096A" w:rsidRPr="009D0F77" w:rsidRDefault="006A0ED9" w:rsidP="006A0ED9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Pr="007148A9">
              <w:rPr>
                <w:rFonts w:ascii="Times New Roman" w:hAnsi="Times New Roman"/>
                <w:sz w:val="28"/>
                <w:szCs w:val="28"/>
              </w:rPr>
              <w:t>. Количество мероприятий по содействию в охране общественного порядка, проведе</w:t>
            </w:r>
            <w:r>
              <w:rPr>
                <w:rFonts w:ascii="Times New Roman" w:hAnsi="Times New Roman"/>
                <w:sz w:val="28"/>
                <w:szCs w:val="28"/>
              </w:rPr>
              <w:t>нных с участием народных дружин, ед.</w:t>
            </w:r>
          </w:p>
        </w:tc>
      </w:tr>
      <w:tr w:rsidR="00B32B5B" w:rsidRPr="006C328A" w:rsidTr="006A0ED9">
        <w:tc>
          <w:tcPr>
            <w:tcW w:w="2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B5B" w:rsidRPr="006C328A" w:rsidRDefault="00B32B5B" w:rsidP="00B32B5B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1" w:name="sub_1092"/>
            <w:r w:rsidRPr="006C32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и этапы</w:t>
            </w:r>
            <w:bookmarkEnd w:id="41"/>
          </w:p>
          <w:p w:rsidR="00B32B5B" w:rsidRPr="006C328A" w:rsidRDefault="00B32B5B" w:rsidP="00B32B5B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реализации</w:t>
            </w:r>
          </w:p>
          <w:p w:rsidR="00B32B5B" w:rsidRPr="006C328A" w:rsidRDefault="00B32B5B" w:rsidP="00B32B5B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2B5B" w:rsidRPr="006C328A" w:rsidRDefault="006A0ED9" w:rsidP="00B32B5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2023-2025</w:t>
            </w:r>
            <w:r w:rsidR="00B32B5B"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 годы.</w:t>
            </w:r>
          </w:p>
        </w:tc>
      </w:tr>
      <w:tr w:rsidR="00B32B5B" w:rsidRPr="006C328A" w:rsidTr="006A0ED9">
        <w:tc>
          <w:tcPr>
            <w:tcW w:w="2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B5B" w:rsidRPr="006C328A" w:rsidRDefault="000A2EAA" w:rsidP="00B32B5B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2B5B" w:rsidRPr="006C328A" w:rsidRDefault="00B32B5B" w:rsidP="0074461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</w:t>
            </w:r>
            <w:r w:rsidR="00744614" w:rsidRPr="006C328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3812">
              <w:rPr>
                <w:rFonts w:ascii="Times New Roman" w:hAnsi="Times New Roman" w:cs="Times New Roman"/>
                <w:sz w:val="28"/>
                <w:szCs w:val="28"/>
              </w:rPr>
              <w:t>31 867,8</w:t>
            </w: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рублей:</w:t>
            </w:r>
          </w:p>
          <w:p w:rsidR="00B32B5B" w:rsidRPr="006C328A" w:rsidRDefault="00263812" w:rsidP="0074461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B32B5B"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454AD3" w:rsidRPr="006C32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32B5B"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4AD3" w:rsidRPr="006C328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B21048">
              <w:rPr>
                <w:rFonts w:ascii="Times New Roman" w:hAnsi="Times New Roman" w:cs="Times New Roman"/>
                <w:sz w:val="28"/>
                <w:szCs w:val="28"/>
              </w:rPr>
              <w:t> 622,6</w:t>
            </w:r>
            <w:r w:rsidR="00B32B5B"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32B5B" w:rsidRPr="006C328A" w:rsidRDefault="00263812" w:rsidP="0074461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744614"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 год - </w:t>
            </w:r>
            <w:r w:rsidR="00454AD3" w:rsidRPr="006C328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B21048">
              <w:rPr>
                <w:rFonts w:ascii="Times New Roman" w:hAnsi="Times New Roman" w:cs="Times New Roman"/>
                <w:sz w:val="28"/>
                <w:szCs w:val="28"/>
              </w:rPr>
              <w:t> 622,6</w:t>
            </w:r>
            <w:r w:rsidR="00454AD3"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4614" w:rsidRPr="006C328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44614" w:rsidRPr="006C328A" w:rsidRDefault="00263812" w:rsidP="007446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="00744614" w:rsidRPr="006C328A">
              <w:rPr>
                <w:rFonts w:ascii="Times New Roman" w:hAnsi="Times New Roman"/>
                <w:sz w:val="28"/>
                <w:szCs w:val="28"/>
              </w:rPr>
              <w:t xml:space="preserve"> год - </w:t>
            </w:r>
            <w:r w:rsidR="00454AD3" w:rsidRPr="006C328A">
              <w:rPr>
                <w:rFonts w:ascii="Times New Roman" w:hAnsi="Times New Roman"/>
                <w:sz w:val="28"/>
                <w:szCs w:val="28"/>
              </w:rPr>
              <w:t>10</w:t>
            </w:r>
            <w:r w:rsidR="00B21048">
              <w:rPr>
                <w:rFonts w:ascii="Times New Roman" w:hAnsi="Times New Roman"/>
                <w:sz w:val="28"/>
                <w:szCs w:val="28"/>
              </w:rPr>
              <w:t> 622,6</w:t>
            </w:r>
            <w:r w:rsidR="00454AD3" w:rsidRPr="006C328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44614" w:rsidRPr="006C328A">
              <w:rPr>
                <w:rFonts w:ascii="Times New Roman" w:hAnsi="Times New Roman"/>
                <w:sz w:val="28"/>
                <w:szCs w:val="28"/>
              </w:rPr>
              <w:t>тыс. рублей.</w:t>
            </w:r>
          </w:p>
          <w:p w:rsidR="00B32B5B" w:rsidRPr="006C328A" w:rsidRDefault="00B32B5B" w:rsidP="00744614">
            <w:pPr>
              <w:spacing w:after="0" w:line="240" w:lineRule="auto"/>
            </w:pPr>
            <w:r w:rsidRPr="006C328A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B32B5B" w:rsidRPr="006C328A" w:rsidRDefault="00B32B5B" w:rsidP="0074461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бюджета Златоустовского городского округа </w:t>
            </w:r>
            <w:r w:rsidR="00D93A92" w:rsidRPr="006C328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3812">
              <w:rPr>
                <w:rFonts w:ascii="Times New Roman" w:hAnsi="Times New Roman" w:cs="Times New Roman"/>
                <w:sz w:val="28"/>
                <w:szCs w:val="28"/>
              </w:rPr>
              <w:t>31 537,5</w:t>
            </w: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рублей:</w:t>
            </w:r>
          </w:p>
          <w:p w:rsidR="00B32B5B" w:rsidRPr="006C328A" w:rsidRDefault="00263812" w:rsidP="0074461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B32B5B"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454AD3" w:rsidRPr="006C32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32B5B"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4AD3" w:rsidRPr="006C328A">
              <w:rPr>
                <w:rFonts w:ascii="Times New Roman" w:hAnsi="Times New Roman" w:cs="Times New Roman"/>
                <w:sz w:val="28"/>
                <w:szCs w:val="28"/>
              </w:rPr>
              <w:t>10 512,5</w:t>
            </w:r>
            <w:r w:rsidR="00B32B5B"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32B5B" w:rsidRPr="006C328A" w:rsidRDefault="00263812" w:rsidP="0074461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744614"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 год - </w:t>
            </w:r>
            <w:r w:rsidR="00454AD3"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10 512,5 </w:t>
            </w:r>
            <w:r w:rsidR="00744614" w:rsidRPr="006C328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44614" w:rsidRPr="006C328A" w:rsidRDefault="00263812" w:rsidP="00744614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="00744614" w:rsidRPr="006C328A">
              <w:rPr>
                <w:rFonts w:ascii="Times New Roman" w:hAnsi="Times New Roman"/>
                <w:sz w:val="28"/>
                <w:szCs w:val="28"/>
              </w:rPr>
              <w:t xml:space="preserve"> год - </w:t>
            </w:r>
            <w:r w:rsidR="00454AD3" w:rsidRPr="006C328A">
              <w:rPr>
                <w:rFonts w:ascii="Times New Roman" w:hAnsi="Times New Roman"/>
                <w:sz w:val="28"/>
                <w:szCs w:val="28"/>
              </w:rPr>
              <w:t xml:space="preserve">10 512,5 </w:t>
            </w:r>
            <w:r w:rsidR="00744614" w:rsidRPr="006C328A">
              <w:rPr>
                <w:rFonts w:ascii="Times New Roman" w:hAnsi="Times New Roman"/>
                <w:sz w:val="28"/>
                <w:szCs w:val="28"/>
              </w:rPr>
              <w:t>тыс. рублей.</w:t>
            </w:r>
          </w:p>
          <w:p w:rsidR="00B32B5B" w:rsidRPr="006C328A" w:rsidRDefault="00B32B5B" w:rsidP="0074461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бюджета Челябинской области </w:t>
            </w:r>
            <w:r w:rsidR="00711DDC" w:rsidRPr="006C328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3812">
              <w:rPr>
                <w:rFonts w:ascii="Times New Roman" w:hAnsi="Times New Roman" w:cs="Times New Roman"/>
                <w:sz w:val="28"/>
                <w:szCs w:val="28"/>
              </w:rPr>
              <w:t>330,3</w:t>
            </w: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рублей:</w:t>
            </w:r>
          </w:p>
          <w:p w:rsidR="00B32B5B" w:rsidRPr="006C328A" w:rsidRDefault="00263812" w:rsidP="0074461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454AD3"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B2104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54AD3"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1048">
              <w:rPr>
                <w:rFonts w:ascii="Times New Roman" w:hAnsi="Times New Roman" w:cs="Times New Roman"/>
                <w:sz w:val="28"/>
                <w:szCs w:val="28"/>
              </w:rPr>
              <w:t>110,1</w:t>
            </w:r>
            <w:r w:rsidR="00B32B5B"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32B5B" w:rsidRPr="006C328A" w:rsidRDefault="00263812" w:rsidP="0074461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454AD3"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B2104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54AD3"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1048">
              <w:rPr>
                <w:rFonts w:ascii="Times New Roman" w:hAnsi="Times New Roman" w:cs="Times New Roman"/>
                <w:sz w:val="28"/>
                <w:szCs w:val="28"/>
              </w:rPr>
              <w:t>110,1</w:t>
            </w:r>
            <w:r w:rsidR="00744614"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44614" w:rsidRPr="006C328A" w:rsidRDefault="00263812" w:rsidP="00B21048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="00454AD3" w:rsidRPr="006C328A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="00B21048">
              <w:rPr>
                <w:rFonts w:ascii="Times New Roman" w:hAnsi="Times New Roman"/>
                <w:sz w:val="28"/>
                <w:szCs w:val="28"/>
              </w:rPr>
              <w:t>–</w:t>
            </w:r>
            <w:r w:rsidR="00454AD3" w:rsidRPr="006C328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21048">
              <w:rPr>
                <w:rFonts w:ascii="Times New Roman" w:hAnsi="Times New Roman"/>
                <w:sz w:val="28"/>
                <w:szCs w:val="28"/>
              </w:rPr>
              <w:t>110,1</w:t>
            </w:r>
            <w:r w:rsidR="00744614" w:rsidRPr="006C328A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</w:p>
        </w:tc>
      </w:tr>
      <w:tr w:rsidR="006A0ED9" w:rsidRPr="006C328A" w:rsidTr="006A0ED9">
        <w:tc>
          <w:tcPr>
            <w:tcW w:w="2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D9" w:rsidRPr="006C328A" w:rsidRDefault="006A0ED9" w:rsidP="00B32B5B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2" w:name="sub_1123"/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Ожидаемые</w:t>
            </w:r>
            <w:bookmarkEnd w:id="42"/>
          </w:p>
          <w:p w:rsidR="006A0ED9" w:rsidRPr="006C328A" w:rsidRDefault="006A0ED9" w:rsidP="00B32B5B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конечные результаты подпрограммы</w:t>
            </w: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ED9" w:rsidRPr="00F51291" w:rsidRDefault="006A0ED9" w:rsidP="00614223">
            <w:pPr>
              <w:spacing w:after="0" w:line="240" w:lineRule="auto"/>
            </w:pPr>
            <w:r w:rsidRPr="004C755E">
              <w:rPr>
                <w:rFonts w:ascii="Times New Roman" w:hAnsi="Times New Roman"/>
                <w:sz w:val="28"/>
                <w:szCs w:val="28"/>
              </w:rPr>
              <w:t>Активизация работы по предупреждению преступлений и правонарушений, совершаемых на улице и в общественных местах</w:t>
            </w:r>
          </w:p>
        </w:tc>
      </w:tr>
    </w:tbl>
    <w:p w:rsidR="00163C49" w:rsidRDefault="00163C49" w:rsidP="00163C49">
      <w:pPr>
        <w:pStyle w:val="1"/>
        <w:rPr>
          <w:b w:val="0"/>
          <w:sz w:val="28"/>
          <w:szCs w:val="28"/>
        </w:rPr>
      </w:pPr>
      <w:bookmarkStart w:id="43" w:name="sub_1048"/>
    </w:p>
    <w:p w:rsidR="00163C49" w:rsidRPr="00204FCC" w:rsidRDefault="00163C49" w:rsidP="00BD7CA0">
      <w:pPr>
        <w:pStyle w:val="1"/>
        <w:spacing w:before="0" w:after="0"/>
        <w:ind w:left="1077"/>
        <w:rPr>
          <w:b w:val="0"/>
          <w:color w:val="auto"/>
          <w:sz w:val="28"/>
          <w:szCs w:val="28"/>
        </w:rPr>
      </w:pPr>
      <w:r w:rsidRPr="00204FCC">
        <w:rPr>
          <w:b w:val="0"/>
          <w:color w:val="auto"/>
          <w:sz w:val="28"/>
          <w:szCs w:val="28"/>
        </w:rPr>
        <w:t xml:space="preserve">Раздел </w:t>
      </w:r>
      <w:r w:rsidRPr="00204FCC">
        <w:rPr>
          <w:b w:val="0"/>
          <w:color w:val="auto"/>
          <w:sz w:val="28"/>
          <w:szCs w:val="28"/>
          <w:lang w:val="en-US"/>
        </w:rPr>
        <w:t>I</w:t>
      </w:r>
      <w:r w:rsidRPr="00204FCC">
        <w:rPr>
          <w:b w:val="0"/>
          <w:color w:val="auto"/>
          <w:sz w:val="28"/>
          <w:szCs w:val="28"/>
        </w:rPr>
        <w:t xml:space="preserve">. </w:t>
      </w:r>
      <w:r w:rsidRPr="00204FCC">
        <w:rPr>
          <w:b w:val="0"/>
          <w:sz w:val="28"/>
          <w:szCs w:val="28"/>
        </w:rPr>
        <w:t>Характеристика реализации подпрограммы,</w:t>
      </w:r>
    </w:p>
    <w:p w:rsidR="00163C49" w:rsidRPr="00204FCC" w:rsidRDefault="00163C49" w:rsidP="00BD7CA0">
      <w:pPr>
        <w:pStyle w:val="1"/>
        <w:spacing w:before="0" w:after="0"/>
        <w:ind w:left="1077"/>
        <w:rPr>
          <w:b w:val="0"/>
          <w:color w:val="auto"/>
          <w:sz w:val="28"/>
          <w:szCs w:val="28"/>
        </w:rPr>
      </w:pPr>
      <w:r w:rsidRPr="00204FCC">
        <w:rPr>
          <w:b w:val="0"/>
          <w:sz w:val="28"/>
          <w:szCs w:val="28"/>
        </w:rPr>
        <w:t xml:space="preserve">описание основных проблем в </w:t>
      </w:r>
      <w:r w:rsidR="008164F7">
        <w:rPr>
          <w:b w:val="0"/>
          <w:sz w:val="28"/>
          <w:szCs w:val="28"/>
        </w:rPr>
        <w:t xml:space="preserve">сфере </w:t>
      </w:r>
      <w:r w:rsidR="008164F7">
        <w:rPr>
          <w:b w:val="0"/>
          <w:color w:val="auto"/>
          <w:sz w:val="28"/>
          <w:szCs w:val="28"/>
        </w:rPr>
        <w:t>профилактики преступлений</w:t>
      </w:r>
    </w:p>
    <w:p w:rsidR="00E345CB" w:rsidRPr="00C84175" w:rsidRDefault="008164F7" w:rsidP="00BD7CA0">
      <w:pPr>
        <w:pStyle w:val="1"/>
        <w:spacing w:before="0" w:after="0"/>
        <w:ind w:left="1077"/>
        <w:rPr>
          <w:b w:val="0"/>
          <w:color w:val="auto"/>
          <w:sz w:val="28"/>
          <w:szCs w:val="28"/>
        </w:rPr>
      </w:pPr>
      <w:r>
        <w:rPr>
          <w:b w:val="0"/>
          <w:color w:val="auto"/>
          <w:sz w:val="28"/>
          <w:szCs w:val="28"/>
        </w:rPr>
        <w:lastRenderedPageBreak/>
        <w:t xml:space="preserve">и </w:t>
      </w:r>
      <w:r w:rsidR="00C84175" w:rsidRPr="00204FCC">
        <w:rPr>
          <w:b w:val="0"/>
          <w:color w:val="auto"/>
          <w:sz w:val="28"/>
          <w:szCs w:val="28"/>
        </w:rPr>
        <w:t>иных правонарушений</w:t>
      </w:r>
    </w:p>
    <w:bookmarkEnd w:id="43"/>
    <w:p w:rsidR="00FE5B95" w:rsidRDefault="00FE5B95" w:rsidP="00BD7CA0">
      <w:pPr>
        <w:tabs>
          <w:tab w:val="left" w:pos="433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204FCC" w:rsidRDefault="003053A3" w:rsidP="00BD7CA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04FCC" w:rsidRPr="0045428A">
        <w:rPr>
          <w:sz w:val="28"/>
          <w:szCs w:val="28"/>
        </w:rPr>
        <w:t xml:space="preserve">Одной из стратегических целей, позволяющих обеспечить устойчивое социально-экономическое развитие Златоустовского городского округа, является формирование системы профилактики правонарушений </w:t>
      </w:r>
      <w:r w:rsidR="00204FCC">
        <w:rPr>
          <w:sz w:val="28"/>
          <w:szCs w:val="28"/>
        </w:rPr>
        <w:t>для повышения</w:t>
      </w:r>
      <w:r w:rsidR="00204FCC" w:rsidRPr="0045428A">
        <w:rPr>
          <w:sz w:val="28"/>
          <w:szCs w:val="28"/>
        </w:rPr>
        <w:t xml:space="preserve"> качества жизни </w:t>
      </w:r>
      <w:r w:rsidR="00204FCC">
        <w:rPr>
          <w:sz w:val="28"/>
          <w:szCs w:val="28"/>
        </w:rPr>
        <w:t xml:space="preserve">горожан, </w:t>
      </w:r>
      <w:r w:rsidR="00204FCC" w:rsidRPr="00FA29E6">
        <w:rPr>
          <w:sz w:val="28"/>
          <w:szCs w:val="28"/>
        </w:rPr>
        <w:t xml:space="preserve">соблюдения их законных прав и свобод, эффективного функционирования системы управления, экономики, сохранения на необходимом уровне параметров </w:t>
      </w:r>
      <w:r w:rsidR="00204FCC">
        <w:rPr>
          <w:sz w:val="28"/>
          <w:szCs w:val="28"/>
        </w:rPr>
        <w:t>жилищной сферы</w:t>
      </w:r>
      <w:r w:rsidR="00204FCC" w:rsidRPr="00FA29E6">
        <w:rPr>
          <w:sz w:val="28"/>
          <w:szCs w:val="28"/>
        </w:rPr>
        <w:t>, развития социальной и духовной сфер общества.</w:t>
      </w:r>
      <w:r w:rsidR="00204FCC" w:rsidRPr="009643FB">
        <w:rPr>
          <w:sz w:val="28"/>
          <w:szCs w:val="28"/>
        </w:rPr>
        <w:t xml:space="preserve"> </w:t>
      </w:r>
    </w:p>
    <w:p w:rsidR="00204FCC" w:rsidRDefault="00204FCC" w:rsidP="00BD7CA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0E2072">
        <w:rPr>
          <w:sz w:val="28"/>
          <w:szCs w:val="28"/>
        </w:rPr>
        <w:t>Значительное влияние на состояние преступности оказывают факторы, связанные с социально-экономическим и нравственным состоянием общества.</w:t>
      </w:r>
      <w:r>
        <w:rPr>
          <w:sz w:val="28"/>
          <w:szCs w:val="28"/>
        </w:rPr>
        <w:t xml:space="preserve"> </w:t>
      </w:r>
    </w:p>
    <w:p w:rsidR="00204FCC" w:rsidRPr="00F00E34" w:rsidRDefault="003053A3" w:rsidP="00BD7CA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04FCC">
        <w:rPr>
          <w:sz w:val="28"/>
          <w:szCs w:val="28"/>
        </w:rPr>
        <w:t>Для решения данных проблем</w:t>
      </w:r>
      <w:r w:rsidR="00204FCC" w:rsidRPr="00FC70AC">
        <w:rPr>
          <w:sz w:val="28"/>
          <w:szCs w:val="28"/>
        </w:rPr>
        <w:t xml:space="preserve"> </w:t>
      </w:r>
      <w:r w:rsidR="00204FCC">
        <w:rPr>
          <w:sz w:val="28"/>
          <w:szCs w:val="28"/>
        </w:rPr>
        <w:t>н</w:t>
      </w:r>
      <w:r w:rsidR="00204FCC" w:rsidRPr="006B0854">
        <w:rPr>
          <w:sz w:val="28"/>
          <w:szCs w:val="28"/>
        </w:rPr>
        <w:t xml:space="preserve">еобходимо создать условия, способствующие формированию активной жизненной позиции, </w:t>
      </w:r>
      <w:proofErr w:type="spellStart"/>
      <w:r w:rsidR="00204FCC" w:rsidRPr="006B0854">
        <w:rPr>
          <w:sz w:val="28"/>
          <w:szCs w:val="28"/>
        </w:rPr>
        <w:t>культурно-досуговой</w:t>
      </w:r>
      <w:proofErr w:type="spellEnd"/>
      <w:r w:rsidR="00204FCC" w:rsidRPr="006B0854">
        <w:rPr>
          <w:sz w:val="28"/>
          <w:szCs w:val="28"/>
        </w:rPr>
        <w:t xml:space="preserve"> и спортивно-массовой работы с населением, прежде всего с </w:t>
      </w:r>
      <w:r w:rsidR="00204FCC">
        <w:rPr>
          <w:sz w:val="28"/>
          <w:szCs w:val="28"/>
        </w:rPr>
        <w:t>несовершеннолетними и молодежью. Также необходима комплексная</w:t>
      </w:r>
      <w:r w:rsidR="00204FCC" w:rsidRPr="000E2072">
        <w:rPr>
          <w:sz w:val="28"/>
          <w:szCs w:val="28"/>
        </w:rPr>
        <w:t xml:space="preserve"> работа</w:t>
      </w:r>
      <w:r w:rsidR="00204FCC">
        <w:rPr>
          <w:sz w:val="28"/>
          <w:szCs w:val="28"/>
        </w:rPr>
        <w:t xml:space="preserve">, </w:t>
      </w:r>
      <w:r w:rsidR="00204FCC" w:rsidRPr="000E2072">
        <w:rPr>
          <w:sz w:val="28"/>
          <w:szCs w:val="28"/>
        </w:rPr>
        <w:t xml:space="preserve"> нацеленная на правовое воспитание молодежи, в том числе и через молодежные организации, </w:t>
      </w:r>
      <w:r w:rsidR="00204FCC">
        <w:rPr>
          <w:sz w:val="28"/>
          <w:szCs w:val="28"/>
        </w:rPr>
        <w:t>р</w:t>
      </w:r>
      <w:r w:rsidR="00204FCC" w:rsidRPr="00F00E34">
        <w:rPr>
          <w:sz w:val="28"/>
          <w:szCs w:val="28"/>
        </w:rPr>
        <w:t xml:space="preserve">еализация мер </w:t>
      </w:r>
      <w:r w:rsidR="00204FCC">
        <w:rPr>
          <w:sz w:val="28"/>
          <w:szCs w:val="28"/>
        </w:rPr>
        <w:t>по повышению</w:t>
      </w:r>
      <w:r w:rsidR="00204FCC" w:rsidRPr="00F00E34">
        <w:rPr>
          <w:sz w:val="28"/>
          <w:szCs w:val="28"/>
        </w:rPr>
        <w:t xml:space="preserve"> уровня общест</w:t>
      </w:r>
      <w:r w:rsidR="00204FCC">
        <w:rPr>
          <w:sz w:val="28"/>
          <w:szCs w:val="28"/>
        </w:rPr>
        <w:t>венной безопасности и укреплению</w:t>
      </w:r>
      <w:r w:rsidR="00204FCC" w:rsidRPr="00F00E34">
        <w:rPr>
          <w:sz w:val="28"/>
          <w:szCs w:val="28"/>
        </w:rPr>
        <w:t xml:space="preserve"> общественного порядка</w:t>
      </w:r>
      <w:r w:rsidR="00204FCC">
        <w:rPr>
          <w:sz w:val="28"/>
          <w:szCs w:val="28"/>
        </w:rPr>
        <w:t xml:space="preserve"> через</w:t>
      </w:r>
      <w:r w:rsidR="00204FCC" w:rsidRPr="00F00E34">
        <w:rPr>
          <w:sz w:val="28"/>
          <w:szCs w:val="28"/>
        </w:rPr>
        <w:t xml:space="preserve"> </w:t>
      </w:r>
      <w:r w:rsidR="00204FCC">
        <w:rPr>
          <w:sz w:val="28"/>
          <w:szCs w:val="28"/>
        </w:rPr>
        <w:t>привлечение</w:t>
      </w:r>
      <w:r w:rsidR="00204FCC" w:rsidRPr="00F00E34">
        <w:rPr>
          <w:sz w:val="28"/>
          <w:szCs w:val="28"/>
        </w:rPr>
        <w:t xml:space="preserve"> населения в добровольные общественные формирования, и вовлечение в процесс охраны общественного порядка общественных объединений правоохранительной направленности</w:t>
      </w:r>
      <w:r w:rsidR="00204FCC">
        <w:t xml:space="preserve">. </w:t>
      </w:r>
    </w:p>
    <w:p w:rsidR="00204FCC" w:rsidRDefault="003053A3" w:rsidP="00BD7CA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204FCC">
        <w:rPr>
          <w:sz w:val="28"/>
          <w:szCs w:val="28"/>
        </w:rPr>
        <w:t xml:space="preserve">Реализация муниципальной подпрограммы </w:t>
      </w:r>
      <w:r w:rsidR="00204FCC" w:rsidRPr="009506BE">
        <w:rPr>
          <w:sz w:val="28"/>
          <w:szCs w:val="28"/>
          <w:shd w:val="clear" w:color="auto" w:fill="FFFFFF"/>
        </w:rPr>
        <w:t>позволит обеспечить</w:t>
      </w:r>
      <w:r w:rsidR="00204FCC" w:rsidRPr="001E1366">
        <w:rPr>
          <w:sz w:val="28"/>
          <w:szCs w:val="28"/>
          <w:shd w:val="clear" w:color="auto" w:fill="FFFFFF"/>
        </w:rPr>
        <w:t xml:space="preserve"> </w:t>
      </w:r>
      <w:r w:rsidR="00204FCC" w:rsidRPr="009506BE">
        <w:rPr>
          <w:sz w:val="28"/>
          <w:szCs w:val="28"/>
          <w:shd w:val="clear" w:color="auto" w:fill="FFFFFF"/>
        </w:rPr>
        <w:t>надлежащий</w:t>
      </w:r>
      <w:r w:rsidR="00204FCC">
        <w:rPr>
          <w:sz w:val="28"/>
          <w:szCs w:val="28"/>
          <w:shd w:val="clear" w:color="auto" w:fill="FFFFFF"/>
        </w:rPr>
        <w:t xml:space="preserve"> уровень общественного порядка</w:t>
      </w:r>
      <w:r w:rsidR="00204FCC" w:rsidRPr="009506BE">
        <w:rPr>
          <w:sz w:val="28"/>
          <w:szCs w:val="28"/>
          <w:shd w:val="clear" w:color="auto" w:fill="FFFFFF"/>
        </w:rPr>
        <w:t>, будет способствовать улучшению взаимодействия органов местного самоуправления с правоохранительными органами,</w:t>
      </w:r>
      <w:r w:rsidR="00204FCC" w:rsidRPr="006F3FE4">
        <w:rPr>
          <w:sz w:val="28"/>
          <w:szCs w:val="28"/>
          <w:shd w:val="clear" w:color="auto" w:fill="FFFFFF"/>
        </w:rPr>
        <w:t xml:space="preserve"> </w:t>
      </w:r>
      <w:r w:rsidR="00204FCC" w:rsidRPr="009506BE">
        <w:rPr>
          <w:sz w:val="28"/>
          <w:szCs w:val="28"/>
          <w:shd w:val="clear" w:color="auto" w:fill="FFFFFF"/>
        </w:rPr>
        <w:t>позволит повысить эффективность системы профилактики правонарушений</w:t>
      </w:r>
      <w:r w:rsidR="00204FCC">
        <w:rPr>
          <w:sz w:val="28"/>
          <w:szCs w:val="28"/>
          <w:shd w:val="clear" w:color="auto" w:fill="FFFFFF"/>
        </w:rPr>
        <w:t xml:space="preserve">, а также </w:t>
      </w:r>
      <w:r w:rsidR="00204FCC">
        <w:rPr>
          <w:sz w:val="28"/>
          <w:szCs w:val="28"/>
        </w:rPr>
        <w:t>обеспечит уровень</w:t>
      </w:r>
      <w:r w:rsidR="00204FCC" w:rsidRPr="009506BE">
        <w:rPr>
          <w:sz w:val="28"/>
          <w:szCs w:val="28"/>
        </w:rPr>
        <w:t xml:space="preserve"> личной и имущественной безопасности граждан</w:t>
      </w:r>
      <w:r w:rsidR="00204FCC">
        <w:rPr>
          <w:sz w:val="28"/>
          <w:szCs w:val="28"/>
        </w:rPr>
        <w:t>,</w:t>
      </w:r>
      <w:r w:rsidR="00204FCC" w:rsidRPr="00FC70AC">
        <w:rPr>
          <w:sz w:val="28"/>
          <w:szCs w:val="28"/>
        </w:rPr>
        <w:t xml:space="preserve"> </w:t>
      </w:r>
      <w:r w:rsidR="00204FCC" w:rsidRPr="00E63817">
        <w:rPr>
          <w:sz w:val="28"/>
          <w:szCs w:val="28"/>
        </w:rPr>
        <w:t>путем привлечения всех слоев населения к обеспечению комплекса мероприятий по противодействию преступности.</w:t>
      </w:r>
    </w:p>
    <w:p w:rsidR="00204FCC" w:rsidRPr="00162BF1" w:rsidRDefault="00204FCC" w:rsidP="00BD7CA0">
      <w:pPr>
        <w:tabs>
          <w:tab w:val="left" w:pos="433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2D690F" w:rsidRPr="00851597" w:rsidRDefault="002D690F" w:rsidP="00BD7CA0">
      <w:pPr>
        <w:pStyle w:val="1"/>
        <w:spacing w:before="0" w:after="0"/>
        <w:rPr>
          <w:b w:val="0"/>
          <w:color w:val="auto"/>
          <w:sz w:val="28"/>
          <w:szCs w:val="28"/>
        </w:rPr>
      </w:pPr>
      <w:bookmarkStart w:id="44" w:name="sub_1053"/>
      <w:r w:rsidRPr="00851597">
        <w:rPr>
          <w:b w:val="0"/>
          <w:color w:val="auto"/>
          <w:sz w:val="28"/>
          <w:szCs w:val="28"/>
        </w:rPr>
        <w:t xml:space="preserve">Раздел </w:t>
      </w:r>
      <w:r w:rsidRPr="00851597">
        <w:rPr>
          <w:b w:val="0"/>
          <w:color w:val="auto"/>
          <w:sz w:val="28"/>
          <w:szCs w:val="28"/>
          <w:lang w:val="en-US"/>
        </w:rPr>
        <w:t>II</w:t>
      </w:r>
      <w:r w:rsidRPr="00851597">
        <w:rPr>
          <w:b w:val="0"/>
          <w:color w:val="auto"/>
          <w:sz w:val="28"/>
          <w:szCs w:val="28"/>
        </w:rPr>
        <w:t xml:space="preserve">. Приоритеты и цели муниципальной политики </w:t>
      </w:r>
    </w:p>
    <w:p w:rsidR="002D690F" w:rsidRPr="00851597" w:rsidRDefault="002D690F" w:rsidP="00BD7CA0">
      <w:pPr>
        <w:pStyle w:val="1"/>
        <w:spacing w:before="0" w:after="0"/>
        <w:rPr>
          <w:b w:val="0"/>
          <w:color w:val="auto"/>
          <w:sz w:val="28"/>
          <w:szCs w:val="28"/>
        </w:rPr>
      </w:pPr>
      <w:r w:rsidRPr="00851597">
        <w:rPr>
          <w:b w:val="0"/>
          <w:color w:val="auto"/>
          <w:sz w:val="28"/>
          <w:szCs w:val="28"/>
        </w:rPr>
        <w:t xml:space="preserve">в сфере профилактики преступлений и иных правонарушений, цели, </w:t>
      </w:r>
    </w:p>
    <w:p w:rsidR="002D690F" w:rsidRPr="00851597" w:rsidRDefault="002D690F" w:rsidP="00BD7CA0">
      <w:pPr>
        <w:pStyle w:val="1"/>
        <w:spacing w:before="0" w:after="0"/>
        <w:rPr>
          <w:b w:val="0"/>
          <w:color w:val="auto"/>
          <w:sz w:val="28"/>
          <w:szCs w:val="28"/>
        </w:rPr>
      </w:pPr>
      <w:r w:rsidRPr="00851597">
        <w:rPr>
          <w:b w:val="0"/>
          <w:color w:val="auto"/>
          <w:sz w:val="28"/>
          <w:szCs w:val="28"/>
        </w:rPr>
        <w:t>задачи и показатели (индикаторы) достижения целей и решения задач,</w:t>
      </w:r>
    </w:p>
    <w:p w:rsidR="002D690F" w:rsidRPr="00851597" w:rsidRDefault="002D690F" w:rsidP="00BD7CA0">
      <w:pPr>
        <w:pStyle w:val="1"/>
        <w:spacing w:before="0" w:after="0"/>
        <w:rPr>
          <w:b w:val="0"/>
          <w:color w:val="auto"/>
          <w:sz w:val="28"/>
          <w:szCs w:val="28"/>
        </w:rPr>
      </w:pPr>
      <w:r w:rsidRPr="00851597">
        <w:rPr>
          <w:b w:val="0"/>
          <w:color w:val="auto"/>
          <w:sz w:val="28"/>
          <w:szCs w:val="28"/>
        </w:rPr>
        <w:t xml:space="preserve">описание ожидаемых конечных результатов подпрограммы, </w:t>
      </w:r>
    </w:p>
    <w:p w:rsidR="00CD2696" w:rsidRDefault="002D690F" w:rsidP="00BD7CA0">
      <w:pPr>
        <w:pStyle w:val="1"/>
        <w:spacing w:before="0" w:after="0"/>
        <w:rPr>
          <w:b w:val="0"/>
          <w:color w:val="auto"/>
          <w:sz w:val="28"/>
          <w:szCs w:val="28"/>
        </w:rPr>
      </w:pPr>
      <w:r w:rsidRPr="00851597">
        <w:rPr>
          <w:b w:val="0"/>
          <w:color w:val="auto"/>
          <w:sz w:val="28"/>
          <w:szCs w:val="28"/>
        </w:rPr>
        <w:t>сроков и контрольных этапов реализации подпрограммы</w:t>
      </w:r>
    </w:p>
    <w:p w:rsidR="00204FCC" w:rsidRPr="00204FCC" w:rsidRDefault="00204FCC" w:rsidP="00BD7CA0">
      <w:pPr>
        <w:spacing w:after="0" w:line="240" w:lineRule="auto"/>
      </w:pPr>
    </w:p>
    <w:p w:rsidR="002D690F" w:rsidRPr="002D690F" w:rsidRDefault="003053A3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D690F" w:rsidRPr="002D690F">
        <w:rPr>
          <w:rFonts w:ascii="Times New Roman" w:hAnsi="Times New Roman"/>
          <w:sz w:val="28"/>
          <w:szCs w:val="28"/>
        </w:rPr>
        <w:t>. Приоритетным направлением и основной целью подпрограммы является:</w:t>
      </w:r>
    </w:p>
    <w:p w:rsidR="006A0ED9" w:rsidRDefault="002D690F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D690F">
        <w:rPr>
          <w:rFonts w:ascii="Times New Roman" w:hAnsi="Times New Roman"/>
          <w:sz w:val="28"/>
          <w:szCs w:val="28"/>
        </w:rPr>
        <w:t>1) </w:t>
      </w:r>
      <w:r w:rsidR="006A0ED9" w:rsidRPr="002D6D4A">
        <w:rPr>
          <w:rFonts w:ascii="Times New Roman" w:hAnsi="Times New Roman"/>
          <w:sz w:val="28"/>
          <w:szCs w:val="28"/>
        </w:rPr>
        <w:t xml:space="preserve">Реализация комплексных мероприятий </w:t>
      </w:r>
      <w:r w:rsidR="006A0ED9">
        <w:rPr>
          <w:rFonts w:ascii="Times New Roman" w:hAnsi="Times New Roman"/>
          <w:sz w:val="28"/>
          <w:szCs w:val="28"/>
        </w:rPr>
        <w:t>в сфере профилактики</w:t>
      </w:r>
      <w:r w:rsidR="006A0ED9" w:rsidRPr="002D6D4A">
        <w:rPr>
          <w:rFonts w:ascii="Times New Roman" w:hAnsi="Times New Roman"/>
          <w:sz w:val="28"/>
          <w:szCs w:val="28"/>
        </w:rPr>
        <w:t xml:space="preserve"> правонарушений</w:t>
      </w:r>
      <w:r w:rsidR="006A0ED9" w:rsidRPr="002D690F">
        <w:rPr>
          <w:rFonts w:ascii="Times New Roman" w:hAnsi="Times New Roman"/>
          <w:sz w:val="28"/>
          <w:szCs w:val="28"/>
        </w:rPr>
        <w:t xml:space="preserve"> </w:t>
      </w:r>
    </w:p>
    <w:p w:rsidR="002D690F" w:rsidRPr="002D690F" w:rsidRDefault="003053A3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2D690F" w:rsidRPr="002D690F">
        <w:rPr>
          <w:rFonts w:ascii="Times New Roman" w:hAnsi="Times New Roman"/>
          <w:sz w:val="28"/>
          <w:szCs w:val="28"/>
        </w:rPr>
        <w:t>. Достижение поставленной цели требует формирования комплексного подхода в реализации скоординированных по ресурсам, срокам и результа</w:t>
      </w:r>
      <w:r w:rsidR="00AB74F6">
        <w:rPr>
          <w:rFonts w:ascii="Times New Roman" w:hAnsi="Times New Roman"/>
          <w:sz w:val="28"/>
          <w:szCs w:val="28"/>
        </w:rPr>
        <w:t>там мероприятий, а также решения</w:t>
      </w:r>
      <w:r w:rsidR="002D690F" w:rsidRPr="002D690F">
        <w:rPr>
          <w:rFonts w:ascii="Times New Roman" w:hAnsi="Times New Roman"/>
          <w:sz w:val="28"/>
          <w:szCs w:val="28"/>
        </w:rPr>
        <w:t xml:space="preserve"> следующих задач:</w:t>
      </w:r>
    </w:p>
    <w:p w:rsidR="00050C13" w:rsidRDefault="00050C13" w:rsidP="00BD7CA0">
      <w:pPr>
        <w:pStyle w:val="a5"/>
        <w:numPr>
          <w:ilvl w:val="0"/>
          <w:numId w:val="6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 w:rsidRPr="006C328A">
        <w:rPr>
          <w:rFonts w:ascii="Times New Roman" w:hAnsi="Times New Roman" w:cs="Times New Roman"/>
          <w:sz w:val="28"/>
          <w:szCs w:val="28"/>
        </w:rPr>
        <w:t xml:space="preserve">Организация мероприятий по пропаганде здорового образа жизни и профилактики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девиантного</w:t>
      </w:r>
      <w:proofErr w:type="spellEnd"/>
      <w:r w:rsidRPr="006C328A">
        <w:rPr>
          <w:rFonts w:ascii="Times New Roman" w:hAnsi="Times New Roman" w:cs="Times New Roman"/>
          <w:sz w:val="28"/>
          <w:szCs w:val="28"/>
        </w:rPr>
        <w:t xml:space="preserve"> поведения.</w:t>
      </w:r>
    </w:p>
    <w:p w:rsidR="00050C13" w:rsidRDefault="00050C13" w:rsidP="00BD7CA0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010040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>
        <w:rPr>
          <w:rFonts w:ascii="Times New Roman" w:hAnsi="Times New Roman" w:cs="Times New Roman"/>
          <w:sz w:val="28"/>
          <w:szCs w:val="28"/>
        </w:rPr>
        <w:t>по профилактике</w:t>
      </w:r>
      <w:r w:rsidRPr="00010040">
        <w:rPr>
          <w:rFonts w:ascii="Times New Roman" w:hAnsi="Times New Roman" w:cs="Times New Roman"/>
          <w:sz w:val="28"/>
          <w:szCs w:val="28"/>
        </w:rPr>
        <w:t xml:space="preserve"> правонарушений, способствующих повышению уровня безопасности граждан.</w:t>
      </w:r>
    </w:p>
    <w:p w:rsidR="00050C13" w:rsidRDefault="00050C13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6C328A">
        <w:rPr>
          <w:rFonts w:ascii="Times New Roman" w:hAnsi="Times New Roman"/>
          <w:sz w:val="28"/>
          <w:szCs w:val="28"/>
        </w:rPr>
        <w:t xml:space="preserve">Оказание поддержки гражданам и их объединениям, участвующим в охране общественного порядка, </w:t>
      </w:r>
      <w:r w:rsidRPr="00CA51C7">
        <w:rPr>
          <w:rFonts w:ascii="Times New Roman" w:hAnsi="Times New Roman"/>
          <w:sz w:val="28"/>
          <w:szCs w:val="28"/>
        </w:rPr>
        <w:t>создание условий для деятельности народных дружин</w:t>
      </w:r>
      <w:r>
        <w:rPr>
          <w:rFonts w:ascii="Times New Roman" w:hAnsi="Times New Roman"/>
          <w:sz w:val="28"/>
          <w:szCs w:val="28"/>
        </w:rPr>
        <w:t>.</w:t>
      </w:r>
    </w:p>
    <w:p w:rsidR="002D690F" w:rsidRDefault="003053A3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</w:t>
      </w:r>
      <w:r w:rsidR="002D690F" w:rsidRPr="002D690F">
        <w:rPr>
          <w:rFonts w:ascii="Times New Roman" w:hAnsi="Times New Roman"/>
          <w:sz w:val="28"/>
          <w:szCs w:val="28"/>
        </w:rPr>
        <w:t xml:space="preserve">. Показатели (индикаторы) достижения целей и решения задач, срок реализации </w:t>
      </w:r>
      <w:r w:rsidR="007E0153">
        <w:rPr>
          <w:rFonts w:ascii="Times New Roman" w:hAnsi="Times New Roman"/>
          <w:sz w:val="28"/>
          <w:szCs w:val="28"/>
        </w:rPr>
        <w:t>предс</w:t>
      </w:r>
      <w:r w:rsidR="000A2EAA">
        <w:rPr>
          <w:rFonts w:ascii="Times New Roman" w:hAnsi="Times New Roman"/>
          <w:sz w:val="28"/>
          <w:szCs w:val="28"/>
        </w:rPr>
        <w:t>тавлены в таблице 1 приложения 1</w:t>
      </w:r>
      <w:r w:rsidR="00C629E4">
        <w:rPr>
          <w:rFonts w:ascii="Times New Roman" w:hAnsi="Times New Roman"/>
          <w:sz w:val="28"/>
          <w:szCs w:val="28"/>
        </w:rPr>
        <w:t xml:space="preserve"> к</w:t>
      </w:r>
      <w:r w:rsidR="007E0153" w:rsidRPr="007E0153">
        <w:rPr>
          <w:rFonts w:ascii="Times New Roman" w:hAnsi="Times New Roman"/>
          <w:sz w:val="28"/>
          <w:szCs w:val="28"/>
        </w:rPr>
        <w:t xml:space="preserve"> </w:t>
      </w:r>
      <w:r w:rsidR="007E0153" w:rsidRPr="002D690F">
        <w:rPr>
          <w:rFonts w:ascii="Times New Roman" w:hAnsi="Times New Roman"/>
          <w:sz w:val="28"/>
          <w:szCs w:val="28"/>
        </w:rPr>
        <w:t>подпро</w:t>
      </w:r>
      <w:r w:rsidR="00C629E4">
        <w:rPr>
          <w:rFonts w:ascii="Times New Roman" w:hAnsi="Times New Roman"/>
          <w:sz w:val="28"/>
          <w:szCs w:val="28"/>
        </w:rPr>
        <w:t>грамме</w:t>
      </w:r>
      <w:r w:rsidR="007E0153">
        <w:rPr>
          <w:rFonts w:ascii="Times New Roman" w:hAnsi="Times New Roman"/>
          <w:sz w:val="28"/>
          <w:szCs w:val="28"/>
        </w:rPr>
        <w:t>.</w:t>
      </w:r>
    </w:p>
    <w:p w:rsidR="007E0153" w:rsidRPr="007E0153" w:rsidRDefault="003053A3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50C13">
        <w:rPr>
          <w:rFonts w:ascii="Times New Roman" w:hAnsi="Times New Roman"/>
          <w:sz w:val="28"/>
          <w:szCs w:val="28"/>
        </w:rPr>
        <w:t>. Ожидаемый конечный результат</w:t>
      </w:r>
      <w:r w:rsidR="007E0153" w:rsidRPr="007E0153">
        <w:rPr>
          <w:rFonts w:ascii="Times New Roman" w:hAnsi="Times New Roman"/>
          <w:sz w:val="28"/>
          <w:szCs w:val="28"/>
        </w:rPr>
        <w:t xml:space="preserve"> подпрограммы:</w:t>
      </w:r>
    </w:p>
    <w:p w:rsidR="00A610F6" w:rsidRDefault="00050C13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4C755E">
        <w:rPr>
          <w:rFonts w:ascii="Times New Roman" w:hAnsi="Times New Roman"/>
          <w:sz w:val="28"/>
          <w:szCs w:val="28"/>
        </w:rPr>
        <w:t>Активизация работы по предупреждению преступлений и правонарушений, совершаемых на улице и в общественных местах</w:t>
      </w:r>
      <w:r>
        <w:rPr>
          <w:rFonts w:ascii="Times New Roman" w:hAnsi="Times New Roman"/>
          <w:sz w:val="28"/>
          <w:szCs w:val="28"/>
        </w:rPr>
        <w:t>.</w:t>
      </w:r>
    </w:p>
    <w:p w:rsidR="00050C13" w:rsidRPr="007E0153" w:rsidRDefault="00050C13" w:rsidP="002551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10F6" w:rsidRPr="00851597" w:rsidRDefault="00B96235" w:rsidP="00255162">
      <w:pPr>
        <w:pStyle w:val="1"/>
        <w:spacing w:before="0" w:after="0"/>
        <w:rPr>
          <w:b w:val="0"/>
          <w:color w:val="auto"/>
          <w:sz w:val="28"/>
          <w:szCs w:val="28"/>
        </w:rPr>
      </w:pPr>
      <w:bookmarkStart w:id="45" w:name="sub_1056"/>
      <w:r w:rsidRPr="00851597">
        <w:rPr>
          <w:b w:val="0"/>
          <w:color w:val="auto"/>
          <w:sz w:val="28"/>
          <w:szCs w:val="28"/>
        </w:rPr>
        <w:t xml:space="preserve">Раздел </w:t>
      </w:r>
      <w:r w:rsidRPr="00851597">
        <w:rPr>
          <w:b w:val="0"/>
          <w:color w:val="auto"/>
          <w:sz w:val="28"/>
          <w:szCs w:val="28"/>
          <w:lang w:val="en-US"/>
        </w:rPr>
        <w:t>III</w:t>
      </w:r>
      <w:r w:rsidR="00A610F6" w:rsidRPr="00851597">
        <w:rPr>
          <w:b w:val="0"/>
          <w:color w:val="auto"/>
          <w:sz w:val="28"/>
          <w:szCs w:val="28"/>
        </w:rPr>
        <w:t>. Характеристика основных мероприятий подпрограммы</w:t>
      </w:r>
    </w:p>
    <w:bookmarkEnd w:id="45"/>
    <w:p w:rsidR="00A610F6" w:rsidRPr="00851597" w:rsidRDefault="00A610F6" w:rsidP="00255162">
      <w:pPr>
        <w:spacing w:after="0" w:line="240" w:lineRule="auto"/>
      </w:pPr>
    </w:p>
    <w:p w:rsidR="00A610F6" w:rsidRPr="00851597" w:rsidRDefault="003053A3" w:rsidP="002551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46" w:name="sub_1055"/>
      <w:r>
        <w:rPr>
          <w:rFonts w:ascii="Times New Roman" w:hAnsi="Times New Roman"/>
          <w:sz w:val="28"/>
          <w:szCs w:val="28"/>
        </w:rPr>
        <w:t>8</w:t>
      </w:r>
      <w:r w:rsidR="00A610F6" w:rsidRPr="00851597">
        <w:rPr>
          <w:rFonts w:ascii="Times New Roman" w:hAnsi="Times New Roman"/>
          <w:sz w:val="28"/>
          <w:szCs w:val="28"/>
        </w:rPr>
        <w:t>. Перечень основных мероприятий подпрограммы и ожидаемых рез</w:t>
      </w:r>
      <w:r w:rsidR="000A2EAA" w:rsidRPr="00851597">
        <w:rPr>
          <w:rFonts w:ascii="Times New Roman" w:hAnsi="Times New Roman"/>
          <w:sz w:val="28"/>
          <w:szCs w:val="28"/>
        </w:rPr>
        <w:t>ультатов представлен в таблице 2</w:t>
      </w:r>
      <w:r w:rsidR="00A610F6" w:rsidRPr="00851597">
        <w:rPr>
          <w:rFonts w:ascii="Times New Roman" w:hAnsi="Times New Roman"/>
          <w:sz w:val="28"/>
          <w:szCs w:val="28"/>
        </w:rPr>
        <w:t xml:space="preserve"> </w:t>
      </w:r>
      <w:hyperlink w:anchor="sub_112" w:history="1">
        <w:r w:rsidR="00A610F6" w:rsidRPr="00851597">
          <w:rPr>
            <w:rStyle w:val="a6"/>
            <w:rFonts w:ascii="Times New Roman" w:hAnsi="Times New Roman"/>
            <w:color w:val="auto"/>
            <w:sz w:val="28"/>
            <w:szCs w:val="28"/>
          </w:rPr>
          <w:t>приложения</w:t>
        </w:r>
      </w:hyperlink>
      <w:r w:rsidR="00A610F6" w:rsidRPr="00851597">
        <w:rPr>
          <w:rFonts w:ascii="Times New Roman" w:hAnsi="Times New Roman"/>
          <w:sz w:val="28"/>
          <w:szCs w:val="28"/>
        </w:rPr>
        <w:t xml:space="preserve"> </w:t>
      </w:r>
      <w:r w:rsidR="00496147" w:rsidRPr="00851597">
        <w:rPr>
          <w:rFonts w:ascii="Times New Roman" w:hAnsi="Times New Roman"/>
          <w:sz w:val="28"/>
          <w:szCs w:val="28"/>
        </w:rPr>
        <w:t>2</w:t>
      </w:r>
      <w:r w:rsidR="00A610F6" w:rsidRPr="00851597">
        <w:rPr>
          <w:rFonts w:ascii="Times New Roman" w:hAnsi="Times New Roman"/>
          <w:sz w:val="28"/>
          <w:szCs w:val="28"/>
        </w:rPr>
        <w:t xml:space="preserve"> к подпрограмме.</w:t>
      </w:r>
    </w:p>
    <w:bookmarkEnd w:id="46"/>
    <w:p w:rsidR="00A610F6" w:rsidRPr="00851597" w:rsidRDefault="00A610F6" w:rsidP="00255162">
      <w:pPr>
        <w:spacing w:after="0" w:line="240" w:lineRule="auto"/>
      </w:pPr>
    </w:p>
    <w:p w:rsidR="00A610F6" w:rsidRPr="00851597" w:rsidRDefault="00B96235" w:rsidP="00255162">
      <w:pPr>
        <w:pStyle w:val="1"/>
        <w:spacing w:before="0" w:after="0"/>
        <w:rPr>
          <w:b w:val="0"/>
          <w:color w:val="auto"/>
          <w:sz w:val="28"/>
          <w:szCs w:val="28"/>
        </w:rPr>
      </w:pPr>
      <w:bookmarkStart w:id="47" w:name="sub_1058"/>
      <w:r w:rsidRPr="00851597">
        <w:rPr>
          <w:b w:val="0"/>
          <w:color w:val="auto"/>
          <w:sz w:val="28"/>
          <w:szCs w:val="28"/>
        </w:rPr>
        <w:t xml:space="preserve">Раздел </w:t>
      </w:r>
      <w:r w:rsidRPr="00851597">
        <w:rPr>
          <w:b w:val="0"/>
          <w:color w:val="auto"/>
          <w:sz w:val="28"/>
          <w:szCs w:val="28"/>
          <w:lang w:val="en-US"/>
        </w:rPr>
        <w:t>IV</w:t>
      </w:r>
      <w:r w:rsidR="00A610F6" w:rsidRPr="00851597">
        <w:rPr>
          <w:b w:val="0"/>
          <w:color w:val="auto"/>
          <w:sz w:val="28"/>
          <w:szCs w:val="28"/>
        </w:rPr>
        <w:t xml:space="preserve">. Информация об участии предприятий и организаций, </w:t>
      </w:r>
    </w:p>
    <w:p w:rsidR="00A610F6" w:rsidRPr="00851597" w:rsidRDefault="00A610F6" w:rsidP="00255162">
      <w:pPr>
        <w:pStyle w:val="1"/>
        <w:spacing w:before="0" w:after="0"/>
        <w:rPr>
          <w:b w:val="0"/>
          <w:color w:val="auto"/>
          <w:sz w:val="28"/>
          <w:szCs w:val="28"/>
        </w:rPr>
      </w:pPr>
      <w:r w:rsidRPr="00851597">
        <w:rPr>
          <w:b w:val="0"/>
          <w:color w:val="auto"/>
          <w:sz w:val="28"/>
          <w:szCs w:val="28"/>
        </w:rPr>
        <w:t xml:space="preserve">независимо от их организационно-правовой формы собственности, </w:t>
      </w:r>
    </w:p>
    <w:p w:rsidR="00A610F6" w:rsidRPr="00851597" w:rsidRDefault="00A610F6" w:rsidP="00255162">
      <w:pPr>
        <w:pStyle w:val="1"/>
        <w:spacing w:before="0" w:after="0"/>
        <w:rPr>
          <w:b w:val="0"/>
          <w:color w:val="auto"/>
          <w:sz w:val="28"/>
          <w:szCs w:val="28"/>
        </w:rPr>
      </w:pPr>
      <w:r w:rsidRPr="00851597">
        <w:rPr>
          <w:b w:val="0"/>
          <w:color w:val="auto"/>
          <w:sz w:val="28"/>
          <w:szCs w:val="28"/>
        </w:rPr>
        <w:t>а также внебюджетных фондов, в реализации подпрограммы</w:t>
      </w:r>
      <w:bookmarkEnd w:id="47"/>
    </w:p>
    <w:p w:rsidR="00DC5EA0" w:rsidRPr="00851597" w:rsidRDefault="00DC5EA0" w:rsidP="00255162">
      <w:pPr>
        <w:spacing w:after="0" w:line="240" w:lineRule="auto"/>
      </w:pPr>
    </w:p>
    <w:p w:rsidR="001A7404" w:rsidRPr="00851597" w:rsidRDefault="003053A3" w:rsidP="002551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48" w:name="sub_1057"/>
      <w:r>
        <w:rPr>
          <w:rFonts w:ascii="Times New Roman" w:hAnsi="Times New Roman"/>
          <w:sz w:val="28"/>
          <w:szCs w:val="28"/>
        </w:rPr>
        <w:t>9</w:t>
      </w:r>
      <w:r w:rsidR="00A610F6" w:rsidRPr="00851597">
        <w:rPr>
          <w:rFonts w:ascii="Times New Roman" w:hAnsi="Times New Roman"/>
          <w:sz w:val="28"/>
          <w:szCs w:val="28"/>
        </w:rPr>
        <w:t>. Участие предприятий и организаций других организационно-правовых форм собственности, кроме органов местного самоуправления округа, а также внебюджетных фондов в реализации подпрограммы не предусмотрено.</w:t>
      </w:r>
      <w:bookmarkStart w:id="49" w:name="sub_1059"/>
      <w:bookmarkEnd w:id="48"/>
    </w:p>
    <w:p w:rsidR="00E345CB" w:rsidRPr="00851597" w:rsidRDefault="00E345CB" w:rsidP="002551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C233F" w:rsidRPr="00576FCD" w:rsidRDefault="00B96235" w:rsidP="00255162">
      <w:pPr>
        <w:pStyle w:val="1"/>
        <w:spacing w:before="0" w:after="0"/>
        <w:rPr>
          <w:b w:val="0"/>
          <w:color w:val="auto"/>
          <w:sz w:val="28"/>
          <w:szCs w:val="28"/>
        </w:rPr>
      </w:pPr>
      <w:r w:rsidRPr="00576FCD">
        <w:rPr>
          <w:b w:val="0"/>
          <w:color w:val="auto"/>
          <w:sz w:val="28"/>
          <w:szCs w:val="28"/>
        </w:rPr>
        <w:t xml:space="preserve">Раздел </w:t>
      </w:r>
      <w:r w:rsidRPr="00576FCD">
        <w:rPr>
          <w:b w:val="0"/>
          <w:color w:val="auto"/>
          <w:sz w:val="28"/>
          <w:szCs w:val="28"/>
          <w:lang w:val="en-US"/>
        </w:rPr>
        <w:t>V</w:t>
      </w:r>
      <w:r w:rsidR="00A610F6" w:rsidRPr="00576FCD">
        <w:rPr>
          <w:b w:val="0"/>
          <w:color w:val="auto"/>
          <w:sz w:val="28"/>
          <w:szCs w:val="28"/>
        </w:rPr>
        <w:t>. Обоснование объёма финансовых ресурсов</w:t>
      </w:r>
      <w:r w:rsidR="004C233F" w:rsidRPr="00576FCD">
        <w:rPr>
          <w:b w:val="0"/>
          <w:color w:val="auto"/>
          <w:sz w:val="28"/>
          <w:szCs w:val="28"/>
        </w:rPr>
        <w:t>,</w:t>
      </w:r>
    </w:p>
    <w:p w:rsidR="00A610F6" w:rsidRPr="004C233F" w:rsidRDefault="00A610F6" w:rsidP="004C233F">
      <w:pPr>
        <w:pStyle w:val="1"/>
        <w:spacing w:before="0" w:after="0"/>
        <w:rPr>
          <w:b w:val="0"/>
          <w:color w:val="auto"/>
          <w:sz w:val="28"/>
          <w:szCs w:val="28"/>
        </w:rPr>
      </w:pPr>
      <w:r w:rsidRPr="00576FCD">
        <w:rPr>
          <w:b w:val="0"/>
          <w:color w:val="auto"/>
          <w:sz w:val="28"/>
          <w:szCs w:val="28"/>
        </w:rPr>
        <w:t xml:space="preserve"> </w:t>
      </w:r>
      <w:r w:rsidR="004C233F" w:rsidRPr="00576FCD">
        <w:rPr>
          <w:b w:val="0"/>
          <w:color w:val="auto"/>
          <w:sz w:val="28"/>
          <w:szCs w:val="28"/>
        </w:rPr>
        <w:t>не</w:t>
      </w:r>
      <w:r w:rsidRPr="00576FCD">
        <w:rPr>
          <w:b w:val="0"/>
          <w:color w:val="auto"/>
          <w:sz w:val="28"/>
          <w:szCs w:val="28"/>
        </w:rPr>
        <w:t>обходимых</w:t>
      </w:r>
      <w:r w:rsidR="004C233F" w:rsidRPr="00576FCD">
        <w:rPr>
          <w:b w:val="0"/>
          <w:color w:val="auto"/>
          <w:sz w:val="28"/>
          <w:szCs w:val="28"/>
        </w:rPr>
        <w:t xml:space="preserve"> </w:t>
      </w:r>
      <w:r w:rsidRPr="00576FCD">
        <w:rPr>
          <w:b w:val="0"/>
          <w:color w:val="auto"/>
          <w:sz w:val="28"/>
          <w:szCs w:val="28"/>
        </w:rPr>
        <w:t>для реализации подпрограммы</w:t>
      </w:r>
    </w:p>
    <w:bookmarkEnd w:id="49"/>
    <w:p w:rsidR="00A610F6" w:rsidRDefault="00A610F6" w:rsidP="00255162">
      <w:pPr>
        <w:pStyle w:val="aa"/>
        <w:spacing w:before="0"/>
        <w:ind w:left="0"/>
        <w:rPr>
          <w:shd w:val="clear" w:color="auto" w:fill="F0F0F0"/>
        </w:rPr>
      </w:pPr>
    </w:p>
    <w:p w:rsidR="00064869" w:rsidRPr="006C328A" w:rsidRDefault="003053A3" w:rsidP="0025516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A610F6" w:rsidRPr="006C328A">
        <w:rPr>
          <w:rFonts w:ascii="Times New Roman" w:hAnsi="Times New Roman" w:cs="Times New Roman"/>
          <w:sz w:val="28"/>
          <w:szCs w:val="28"/>
        </w:rPr>
        <w:t>. </w:t>
      </w:r>
      <w:bookmarkStart w:id="50" w:name="sub_1063"/>
      <w:r w:rsidR="00A610F6" w:rsidRPr="006C328A">
        <w:rPr>
          <w:rFonts w:ascii="Times New Roman" w:hAnsi="Times New Roman" w:cs="Times New Roman"/>
          <w:sz w:val="28"/>
          <w:szCs w:val="28"/>
        </w:rPr>
        <w:t>Общий об</w:t>
      </w:r>
      <w:r w:rsidR="00F43977">
        <w:rPr>
          <w:rFonts w:ascii="Times New Roman" w:hAnsi="Times New Roman" w:cs="Times New Roman"/>
          <w:sz w:val="28"/>
          <w:szCs w:val="28"/>
        </w:rPr>
        <w:t>ъем финансирования подпрограммы – 31 867,8</w:t>
      </w:r>
      <w:r w:rsidR="00D40750" w:rsidRPr="006C328A">
        <w:rPr>
          <w:rFonts w:ascii="Times New Roman" w:hAnsi="Times New Roman" w:cs="Times New Roman"/>
          <w:sz w:val="28"/>
          <w:szCs w:val="28"/>
        </w:rPr>
        <w:t xml:space="preserve"> </w:t>
      </w:r>
      <w:r w:rsidR="00064869" w:rsidRPr="006C328A">
        <w:rPr>
          <w:rFonts w:ascii="Times New Roman" w:hAnsi="Times New Roman" w:cs="Times New Roman"/>
          <w:sz w:val="28"/>
          <w:szCs w:val="28"/>
        </w:rPr>
        <w:t>тыс. рублей:</w:t>
      </w:r>
    </w:p>
    <w:p w:rsidR="00064869" w:rsidRPr="006C328A" w:rsidRDefault="00F43977" w:rsidP="00255162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  <w:r w:rsidR="00064869" w:rsidRPr="006C328A">
        <w:rPr>
          <w:rFonts w:ascii="Times New Roman" w:hAnsi="Times New Roman" w:cs="Times New Roman"/>
          <w:sz w:val="28"/>
          <w:szCs w:val="28"/>
        </w:rPr>
        <w:t xml:space="preserve"> год - </w:t>
      </w:r>
      <w:r w:rsidR="00D40750" w:rsidRPr="006C328A">
        <w:rPr>
          <w:rFonts w:ascii="Times New Roman" w:hAnsi="Times New Roman" w:cs="Times New Roman"/>
          <w:sz w:val="28"/>
          <w:szCs w:val="28"/>
        </w:rPr>
        <w:t>10</w:t>
      </w:r>
      <w:r w:rsidR="00A641A5">
        <w:rPr>
          <w:rFonts w:ascii="Times New Roman" w:hAnsi="Times New Roman" w:cs="Times New Roman"/>
          <w:sz w:val="28"/>
          <w:szCs w:val="28"/>
        </w:rPr>
        <w:t> 622,6</w:t>
      </w:r>
      <w:r w:rsidR="00D40750" w:rsidRPr="006C328A">
        <w:rPr>
          <w:rFonts w:ascii="Times New Roman" w:hAnsi="Times New Roman" w:cs="Times New Roman"/>
          <w:sz w:val="28"/>
          <w:szCs w:val="28"/>
        </w:rPr>
        <w:t xml:space="preserve"> </w:t>
      </w:r>
      <w:r w:rsidR="00064869" w:rsidRPr="006C328A">
        <w:rPr>
          <w:rFonts w:ascii="Times New Roman" w:hAnsi="Times New Roman" w:cs="Times New Roman"/>
          <w:sz w:val="28"/>
          <w:szCs w:val="28"/>
        </w:rPr>
        <w:t>тыс. рублей;</w:t>
      </w:r>
    </w:p>
    <w:p w:rsidR="00064869" w:rsidRPr="006C328A" w:rsidRDefault="00F43977" w:rsidP="00255162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  <w:r w:rsidR="00064869" w:rsidRPr="006C328A">
        <w:rPr>
          <w:rFonts w:ascii="Times New Roman" w:hAnsi="Times New Roman" w:cs="Times New Roman"/>
          <w:sz w:val="28"/>
          <w:szCs w:val="28"/>
        </w:rPr>
        <w:t xml:space="preserve"> год - </w:t>
      </w:r>
      <w:r w:rsidR="00D40750" w:rsidRPr="006C328A">
        <w:rPr>
          <w:rFonts w:ascii="Times New Roman" w:hAnsi="Times New Roman" w:cs="Times New Roman"/>
          <w:sz w:val="28"/>
          <w:szCs w:val="28"/>
        </w:rPr>
        <w:t>10</w:t>
      </w:r>
      <w:r w:rsidR="00A641A5">
        <w:rPr>
          <w:rFonts w:ascii="Times New Roman" w:hAnsi="Times New Roman" w:cs="Times New Roman"/>
          <w:sz w:val="28"/>
          <w:szCs w:val="28"/>
        </w:rPr>
        <w:t> 622,6</w:t>
      </w:r>
      <w:r w:rsidR="00D40750" w:rsidRPr="006C328A">
        <w:rPr>
          <w:rFonts w:ascii="Times New Roman" w:hAnsi="Times New Roman" w:cs="Times New Roman"/>
          <w:sz w:val="28"/>
          <w:szCs w:val="28"/>
        </w:rPr>
        <w:t xml:space="preserve"> </w:t>
      </w:r>
      <w:r w:rsidR="00064869" w:rsidRPr="006C328A">
        <w:rPr>
          <w:rFonts w:ascii="Times New Roman" w:hAnsi="Times New Roman" w:cs="Times New Roman"/>
          <w:sz w:val="28"/>
          <w:szCs w:val="28"/>
        </w:rPr>
        <w:t>тыс. рублей;</w:t>
      </w:r>
    </w:p>
    <w:p w:rsidR="00064869" w:rsidRPr="006C328A" w:rsidRDefault="00F43977" w:rsidP="0025516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2025</w:t>
      </w:r>
      <w:r w:rsidR="00064869" w:rsidRPr="006C328A">
        <w:rPr>
          <w:rFonts w:ascii="Times New Roman" w:hAnsi="Times New Roman"/>
          <w:sz w:val="28"/>
          <w:szCs w:val="28"/>
        </w:rPr>
        <w:t xml:space="preserve"> год - </w:t>
      </w:r>
      <w:r w:rsidR="00D40750" w:rsidRPr="006C328A">
        <w:rPr>
          <w:rFonts w:ascii="Times New Roman" w:hAnsi="Times New Roman"/>
          <w:sz w:val="28"/>
          <w:szCs w:val="28"/>
        </w:rPr>
        <w:t>10</w:t>
      </w:r>
      <w:r w:rsidR="00A641A5">
        <w:rPr>
          <w:rFonts w:ascii="Times New Roman" w:hAnsi="Times New Roman"/>
          <w:sz w:val="28"/>
          <w:szCs w:val="28"/>
        </w:rPr>
        <w:t> 622,6</w:t>
      </w:r>
      <w:r w:rsidR="00D40750" w:rsidRPr="006C328A">
        <w:rPr>
          <w:rFonts w:ascii="Times New Roman" w:hAnsi="Times New Roman"/>
          <w:sz w:val="28"/>
          <w:szCs w:val="28"/>
        </w:rPr>
        <w:t xml:space="preserve"> </w:t>
      </w:r>
      <w:r w:rsidR="00064869" w:rsidRPr="006C328A">
        <w:rPr>
          <w:rFonts w:ascii="Times New Roman" w:hAnsi="Times New Roman"/>
          <w:sz w:val="28"/>
          <w:szCs w:val="28"/>
        </w:rPr>
        <w:t>тыс. рублей.</w:t>
      </w:r>
    </w:p>
    <w:p w:rsidR="00064869" w:rsidRPr="006C328A" w:rsidRDefault="00064869" w:rsidP="0025516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C328A">
        <w:rPr>
          <w:rFonts w:ascii="Times New Roman" w:hAnsi="Times New Roman"/>
          <w:sz w:val="28"/>
          <w:szCs w:val="28"/>
        </w:rPr>
        <w:t>В том числе:</w:t>
      </w:r>
    </w:p>
    <w:p w:rsidR="00064869" w:rsidRPr="006C328A" w:rsidRDefault="00064869" w:rsidP="00255162">
      <w:pPr>
        <w:pStyle w:val="a5"/>
        <w:rPr>
          <w:rFonts w:ascii="Times New Roman" w:hAnsi="Times New Roman" w:cs="Times New Roman"/>
          <w:sz w:val="28"/>
          <w:szCs w:val="28"/>
        </w:rPr>
      </w:pPr>
      <w:r w:rsidRPr="006C328A">
        <w:rPr>
          <w:rFonts w:ascii="Times New Roman" w:hAnsi="Times New Roman" w:cs="Times New Roman"/>
          <w:sz w:val="28"/>
          <w:szCs w:val="28"/>
        </w:rPr>
        <w:t xml:space="preserve">за счет средств бюджета Златоустовского городского округа – </w:t>
      </w:r>
      <w:r w:rsidR="00F43977">
        <w:rPr>
          <w:rFonts w:ascii="Times New Roman" w:hAnsi="Times New Roman" w:cs="Times New Roman"/>
          <w:sz w:val="28"/>
          <w:szCs w:val="28"/>
        </w:rPr>
        <w:t>31 537,5</w:t>
      </w:r>
      <w:r w:rsidR="00D40750" w:rsidRPr="006C328A">
        <w:rPr>
          <w:rFonts w:ascii="Times New Roman" w:hAnsi="Times New Roman" w:cs="Times New Roman"/>
          <w:sz w:val="28"/>
          <w:szCs w:val="28"/>
        </w:rPr>
        <w:t xml:space="preserve"> </w:t>
      </w:r>
      <w:r w:rsidRPr="006C328A">
        <w:rPr>
          <w:rFonts w:ascii="Times New Roman" w:hAnsi="Times New Roman" w:cs="Times New Roman"/>
          <w:sz w:val="28"/>
          <w:szCs w:val="28"/>
        </w:rPr>
        <w:t>тыс. рублей:</w:t>
      </w:r>
    </w:p>
    <w:p w:rsidR="00064869" w:rsidRPr="006C328A" w:rsidRDefault="00F43977" w:rsidP="00255162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  <w:r w:rsidR="00064869" w:rsidRPr="006C328A">
        <w:rPr>
          <w:rFonts w:ascii="Times New Roman" w:hAnsi="Times New Roman" w:cs="Times New Roman"/>
          <w:sz w:val="28"/>
          <w:szCs w:val="28"/>
        </w:rPr>
        <w:t xml:space="preserve"> год - </w:t>
      </w:r>
      <w:r w:rsidR="00D40750" w:rsidRPr="006C328A">
        <w:rPr>
          <w:rFonts w:ascii="Times New Roman" w:hAnsi="Times New Roman" w:cs="Times New Roman"/>
          <w:sz w:val="28"/>
          <w:szCs w:val="28"/>
        </w:rPr>
        <w:t xml:space="preserve">10 512,5 </w:t>
      </w:r>
      <w:r w:rsidR="00064869" w:rsidRPr="006C328A">
        <w:rPr>
          <w:rFonts w:ascii="Times New Roman" w:hAnsi="Times New Roman" w:cs="Times New Roman"/>
          <w:sz w:val="28"/>
          <w:szCs w:val="28"/>
        </w:rPr>
        <w:t>тыс. рублей;</w:t>
      </w:r>
    </w:p>
    <w:p w:rsidR="00064869" w:rsidRPr="006C328A" w:rsidRDefault="00F43977" w:rsidP="0025516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  <w:r w:rsidR="00064869" w:rsidRPr="006C328A">
        <w:rPr>
          <w:rFonts w:ascii="Times New Roman" w:hAnsi="Times New Roman" w:cs="Times New Roman"/>
          <w:sz w:val="28"/>
          <w:szCs w:val="28"/>
        </w:rPr>
        <w:t xml:space="preserve"> год - </w:t>
      </w:r>
      <w:r w:rsidR="00D40750" w:rsidRPr="006C328A">
        <w:rPr>
          <w:rFonts w:ascii="Times New Roman" w:hAnsi="Times New Roman" w:cs="Times New Roman"/>
          <w:sz w:val="28"/>
          <w:szCs w:val="28"/>
        </w:rPr>
        <w:t xml:space="preserve">10 512,5 </w:t>
      </w:r>
      <w:r w:rsidR="00064869" w:rsidRPr="006C328A">
        <w:rPr>
          <w:rFonts w:ascii="Times New Roman" w:hAnsi="Times New Roman" w:cs="Times New Roman"/>
          <w:sz w:val="28"/>
          <w:szCs w:val="28"/>
        </w:rPr>
        <w:t>тыс. рублей;</w:t>
      </w:r>
    </w:p>
    <w:p w:rsidR="00064869" w:rsidRPr="006C328A" w:rsidRDefault="00F43977" w:rsidP="0025516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2025</w:t>
      </w:r>
      <w:r w:rsidR="00064869" w:rsidRPr="006C328A">
        <w:rPr>
          <w:rFonts w:ascii="Times New Roman" w:hAnsi="Times New Roman"/>
          <w:sz w:val="28"/>
          <w:szCs w:val="28"/>
        </w:rPr>
        <w:t xml:space="preserve"> год - </w:t>
      </w:r>
      <w:r w:rsidR="00D40750" w:rsidRPr="006C328A">
        <w:rPr>
          <w:rFonts w:ascii="Times New Roman" w:hAnsi="Times New Roman"/>
          <w:sz w:val="28"/>
          <w:szCs w:val="28"/>
        </w:rPr>
        <w:t xml:space="preserve">10 512,5 </w:t>
      </w:r>
      <w:r w:rsidR="00064869" w:rsidRPr="006C328A">
        <w:rPr>
          <w:rFonts w:ascii="Times New Roman" w:hAnsi="Times New Roman"/>
          <w:sz w:val="28"/>
          <w:szCs w:val="28"/>
        </w:rPr>
        <w:t>тыс. рублей.</w:t>
      </w:r>
    </w:p>
    <w:p w:rsidR="00064869" w:rsidRPr="006C328A" w:rsidRDefault="00064869" w:rsidP="00255162">
      <w:pPr>
        <w:pStyle w:val="a5"/>
        <w:rPr>
          <w:rFonts w:ascii="Times New Roman" w:hAnsi="Times New Roman" w:cs="Times New Roman"/>
          <w:sz w:val="28"/>
          <w:szCs w:val="28"/>
        </w:rPr>
      </w:pPr>
      <w:r w:rsidRPr="006C328A">
        <w:rPr>
          <w:rFonts w:ascii="Times New Roman" w:hAnsi="Times New Roman" w:cs="Times New Roman"/>
          <w:sz w:val="28"/>
          <w:szCs w:val="28"/>
        </w:rPr>
        <w:t xml:space="preserve">за счет средств бюджета Челябинской области – </w:t>
      </w:r>
      <w:r w:rsidR="00F43977">
        <w:rPr>
          <w:rFonts w:ascii="Times New Roman" w:hAnsi="Times New Roman" w:cs="Times New Roman"/>
          <w:sz w:val="28"/>
          <w:szCs w:val="28"/>
        </w:rPr>
        <w:t>330,3</w:t>
      </w:r>
      <w:r w:rsidR="00D40750" w:rsidRPr="006C328A">
        <w:rPr>
          <w:rFonts w:ascii="Times New Roman" w:hAnsi="Times New Roman" w:cs="Times New Roman"/>
          <w:sz w:val="28"/>
          <w:szCs w:val="28"/>
        </w:rPr>
        <w:t xml:space="preserve"> </w:t>
      </w:r>
      <w:r w:rsidRPr="006C328A">
        <w:rPr>
          <w:rFonts w:ascii="Times New Roman" w:hAnsi="Times New Roman" w:cs="Times New Roman"/>
          <w:sz w:val="28"/>
          <w:szCs w:val="28"/>
        </w:rPr>
        <w:t>тыс. рублей:</w:t>
      </w:r>
    </w:p>
    <w:p w:rsidR="00064869" w:rsidRPr="006C328A" w:rsidRDefault="00F43977" w:rsidP="0025516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  <w:r w:rsidR="00D40750" w:rsidRPr="006C328A">
        <w:rPr>
          <w:rFonts w:ascii="Times New Roman" w:hAnsi="Times New Roman" w:cs="Times New Roman"/>
          <w:sz w:val="28"/>
          <w:szCs w:val="28"/>
        </w:rPr>
        <w:t xml:space="preserve"> год </w:t>
      </w:r>
      <w:r w:rsidR="00A641A5">
        <w:rPr>
          <w:rFonts w:ascii="Times New Roman" w:hAnsi="Times New Roman" w:cs="Times New Roman"/>
          <w:sz w:val="28"/>
          <w:szCs w:val="28"/>
        </w:rPr>
        <w:t>–</w:t>
      </w:r>
      <w:r w:rsidR="00D40750" w:rsidRPr="006C328A">
        <w:rPr>
          <w:rFonts w:ascii="Times New Roman" w:hAnsi="Times New Roman" w:cs="Times New Roman"/>
          <w:sz w:val="28"/>
          <w:szCs w:val="28"/>
        </w:rPr>
        <w:t xml:space="preserve"> </w:t>
      </w:r>
      <w:r w:rsidR="00A641A5">
        <w:rPr>
          <w:rFonts w:ascii="Times New Roman" w:hAnsi="Times New Roman" w:cs="Times New Roman"/>
          <w:sz w:val="28"/>
          <w:szCs w:val="28"/>
        </w:rPr>
        <w:t xml:space="preserve">110,1 </w:t>
      </w:r>
      <w:r w:rsidR="00064869" w:rsidRPr="006C328A">
        <w:rPr>
          <w:rFonts w:ascii="Times New Roman" w:hAnsi="Times New Roman" w:cs="Times New Roman"/>
          <w:sz w:val="28"/>
          <w:szCs w:val="28"/>
        </w:rPr>
        <w:t>тыс. рублей;</w:t>
      </w:r>
    </w:p>
    <w:p w:rsidR="00064869" w:rsidRPr="006C328A" w:rsidRDefault="00F43977" w:rsidP="0025516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  <w:r w:rsidR="00D40750" w:rsidRPr="006C328A">
        <w:rPr>
          <w:rFonts w:ascii="Times New Roman" w:hAnsi="Times New Roman" w:cs="Times New Roman"/>
          <w:sz w:val="28"/>
          <w:szCs w:val="28"/>
        </w:rPr>
        <w:t xml:space="preserve"> год </w:t>
      </w:r>
      <w:r w:rsidR="00A641A5">
        <w:rPr>
          <w:rFonts w:ascii="Times New Roman" w:hAnsi="Times New Roman" w:cs="Times New Roman"/>
          <w:sz w:val="28"/>
          <w:szCs w:val="28"/>
        </w:rPr>
        <w:t>–</w:t>
      </w:r>
      <w:r w:rsidR="00D40750" w:rsidRPr="006C328A">
        <w:rPr>
          <w:rFonts w:ascii="Times New Roman" w:hAnsi="Times New Roman" w:cs="Times New Roman"/>
          <w:sz w:val="28"/>
          <w:szCs w:val="28"/>
        </w:rPr>
        <w:t xml:space="preserve"> </w:t>
      </w:r>
      <w:r w:rsidR="00A641A5">
        <w:rPr>
          <w:rFonts w:ascii="Times New Roman" w:hAnsi="Times New Roman" w:cs="Times New Roman"/>
          <w:sz w:val="28"/>
          <w:szCs w:val="28"/>
        </w:rPr>
        <w:t>110,1</w:t>
      </w:r>
      <w:r w:rsidR="00064869" w:rsidRPr="006C328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64869" w:rsidRPr="006C328A" w:rsidRDefault="00F43977" w:rsidP="0025516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2025</w:t>
      </w:r>
      <w:r w:rsidR="00D40750" w:rsidRPr="006C328A">
        <w:rPr>
          <w:rFonts w:ascii="Times New Roman" w:hAnsi="Times New Roman"/>
          <w:sz w:val="28"/>
          <w:szCs w:val="28"/>
        </w:rPr>
        <w:t xml:space="preserve"> год </w:t>
      </w:r>
      <w:r w:rsidR="00A641A5">
        <w:rPr>
          <w:rFonts w:ascii="Times New Roman" w:hAnsi="Times New Roman"/>
          <w:sz w:val="28"/>
          <w:szCs w:val="28"/>
        </w:rPr>
        <w:t>–</w:t>
      </w:r>
      <w:r w:rsidR="00D40750" w:rsidRPr="006C328A">
        <w:rPr>
          <w:rFonts w:ascii="Times New Roman" w:hAnsi="Times New Roman"/>
          <w:sz w:val="28"/>
          <w:szCs w:val="28"/>
        </w:rPr>
        <w:t xml:space="preserve"> </w:t>
      </w:r>
      <w:r w:rsidR="00A641A5">
        <w:rPr>
          <w:rFonts w:ascii="Times New Roman" w:hAnsi="Times New Roman"/>
          <w:sz w:val="28"/>
          <w:szCs w:val="28"/>
        </w:rPr>
        <w:t>110,1</w:t>
      </w:r>
      <w:r w:rsidR="00064869" w:rsidRPr="006C328A">
        <w:rPr>
          <w:rFonts w:ascii="Times New Roman" w:hAnsi="Times New Roman"/>
          <w:sz w:val="28"/>
          <w:szCs w:val="28"/>
        </w:rPr>
        <w:t xml:space="preserve"> тыс. рублей.</w:t>
      </w:r>
    </w:p>
    <w:p w:rsidR="00064869" w:rsidRPr="006C328A" w:rsidRDefault="00064869" w:rsidP="002551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C233F" w:rsidRPr="00851597" w:rsidRDefault="00B96235" w:rsidP="00BD7C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51597">
        <w:rPr>
          <w:rFonts w:ascii="Times New Roman" w:hAnsi="Times New Roman"/>
          <w:sz w:val="28"/>
          <w:szCs w:val="28"/>
        </w:rPr>
        <w:t xml:space="preserve">Раздел </w:t>
      </w:r>
      <w:r w:rsidRPr="00851597">
        <w:rPr>
          <w:rFonts w:ascii="Times New Roman" w:hAnsi="Times New Roman"/>
          <w:sz w:val="28"/>
          <w:szCs w:val="28"/>
          <w:lang w:val="en-US"/>
        </w:rPr>
        <w:t>VI</w:t>
      </w:r>
      <w:r w:rsidR="00A610F6" w:rsidRPr="00851597">
        <w:rPr>
          <w:rFonts w:ascii="Times New Roman" w:hAnsi="Times New Roman"/>
          <w:sz w:val="28"/>
          <w:szCs w:val="28"/>
        </w:rPr>
        <w:t xml:space="preserve">. Анализ рисков реализации подпрограммы </w:t>
      </w:r>
    </w:p>
    <w:p w:rsidR="00A610F6" w:rsidRDefault="00A610F6" w:rsidP="00BD7C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51597">
        <w:rPr>
          <w:rFonts w:ascii="Times New Roman" w:hAnsi="Times New Roman"/>
          <w:sz w:val="28"/>
          <w:szCs w:val="28"/>
        </w:rPr>
        <w:t>и описание мер управления рисками реализации подпрограммы</w:t>
      </w:r>
      <w:bookmarkEnd w:id="50"/>
    </w:p>
    <w:p w:rsidR="004C233F" w:rsidRPr="006C328A" w:rsidRDefault="004C233F" w:rsidP="00BD7C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610F6" w:rsidRPr="006C328A" w:rsidRDefault="003053A3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51" w:name="sub_1060"/>
      <w:r>
        <w:rPr>
          <w:rFonts w:ascii="Times New Roman" w:hAnsi="Times New Roman"/>
          <w:sz w:val="28"/>
          <w:szCs w:val="28"/>
        </w:rPr>
        <w:t>11</w:t>
      </w:r>
      <w:r w:rsidR="00A610F6" w:rsidRPr="006C328A">
        <w:rPr>
          <w:rFonts w:ascii="Times New Roman" w:hAnsi="Times New Roman"/>
          <w:sz w:val="28"/>
          <w:szCs w:val="28"/>
        </w:rPr>
        <w:t>. Риски реализации подпрограммы можно разделить на две группы:</w:t>
      </w:r>
    </w:p>
    <w:bookmarkEnd w:id="51"/>
    <w:p w:rsidR="00A610F6" w:rsidRPr="006C328A" w:rsidRDefault="00A610F6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328A">
        <w:rPr>
          <w:rFonts w:ascii="Times New Roman" w:hAnsi="Times New Roman"/>
          <w:sz w:val="28"/>
          <w:szCs w:val="28"/>
        </w:rPr>
        <w:t>1) внутренние - относятся к сфере компетенции ответственного исполнителя и соисполнителей подпрограммы;</w:t>
      </w:r>
    </w:p>
    <w:p w:rsidR="00A610F6" w:rsidRPr="006C328A" w:rsidRDefault="00A610F6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328A">
        <w:rPr>
          <w:rFonts w:ascii="Times New Roman" w:hAnsi="Times New Roman"/>
          <w:sz w:val="28"/>
          <w:szCs w:val="28"/>
        </w:rPr>
        <w:t>2) внешние, наступление или не наступление которых не зависит от действий ответственного исполнителя подпрограммы.</w:t>
      </w:r>
      <w:proofErr w:type="gramEnd"/>
    </w:p>
    <w:p w:rsidR="00A610F6" w:rsidRPr="006C328A" w:rsidRDefault="00A610F6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328A">
        <w:rPr>
          <w:rFonts w:ascii="Times New Roman" w:hAnsi="Times New Roman"/>
          <w:sz w:val="28"/>
          <w:szCs w:val="28"/>
        </w:rPr>
        <w:t>Внутренние риски могут являться следствием:</w:t>
      </w:r>
    </w:p>
    <w:p w:rsidR="00A610F6" w:rsidRPr="006C328A" w:rsidRDefault="00A610F6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328A">
        <w:rPr>
          <w:rFonts w:ascii="Times New Roman" w:hAnsi="Times New Roman"/>
          <w:sz w:val="28"/>
          <w:szCs w:val="28"/>
        </w:rPr>
        <w:t>1) низкой исполнительной дисциплины ответственного исполнителя, соисполнителей подпрограммы, должностных лиц, ответственных за выполнение мероприятий подпрограммы;</w:t>
      </w:r>
    </w:p>
    <w:p w:rsidR="00A610F6" w:rsidRPr="006C328A" w:rsidRDefault="00A610F6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328A">
        <w:rPr>
          <w:rFonts w:ascii="Times New Roman" w:hAnsi="Times New Roman"/>
          <w:sz w:val="28"/>
          <w:szCs w:val="28"/>
        </w:rPr>
        <w:lastRenderedPageBreak/>
        <w:t>2) несвоевременных разработки, согласования и принятия документов, обеспечивающих выполнение мероприятий подпрограммы;</w:t>
      </w:r>
    </w:p>
    <w:p w:rsidR="00A610F6" w:rsidRPr="006C328A" w:rsidRDefault="00A610F6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328A">
        <w:rPr>
          <w:rFonts w:ascii="Times New Roman" w:hAnsi="Times New Roman"/>
          <w:sz w:val="28"/>
          <w:szCs w:val="28"/>
        </w:rPr>
        <w:t>3) недостаточной оперативности при наступлении внешних рисков реализации подпрограммы.</w:t>
      </w:r>
    </w:p>
    <w:p w:rsidR="00A610F6" w:rsidRPr="006C328A" w:rsidRDefault="00A610F6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328A">
        <w:rPr>
          <w:rFonts w:ascii="Times New Roman" w:hAnsi="Times New Roman"/>
          <w:sz w:val="28"/>
          <w:szCs w:val="28"/>
        </w:rPr>
        <w:t>Мерами управления и анализа внутренними рисками являются:</w:t>
      </w:r>
    </w:p>
    <w:p w:rsidR="00A610F6" w:rsidRPr="006C328A" w:rsidRDefault="00A610F6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328A">
        <w:rPr>
          <w:rFonts w:ascii="Times New Roman" w:hAnsi="Times New Roman"/>
          <w:sz w:val="28"/>
          <w:szCs w:val="28"/>
        </w:rPr>
        <w:t>1) детальное планирование хода реализации подпрограммы;</w:t>
      </w:r>
    </w:p>
    <w:p w:rsidR="00A610F6" w:rsidRPr="006C328A" w:rsidRDefault="00A610F6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328A">
        <w:rPr>
          <w:rFonts w:ascii="Times New Roman" w:hAnsi="Times New Roman"/>
          <w:sz w:val="28"/>
          <w:szCs w:val="28"/>
        </w:rPr>
        <w:t>2) оперативный мониторинг выполнения мероприятий подпрограммы, который выполняют ответственные исполнители мероприятий;</w:t>
      </w:r>
    </w:p>
    <w:p w:rsidR="00A610F6" w:rsidRPr="006C328A" w:rsidRDefault="00A610F6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328A">
        <w:rPr>
          <w:rFonts w:ascii="Times New Roman" w:hAnsi="Times New Roman"/>
          <w:sz w:val="28"/>
          <w:szCs w:val="28"/>
        </w:rPr>
        <w:t>3) своевременная актуализация ежегодных мероприятий подпрограммы, в том числе корректировка состава и сроков исполнения мероприятий с сохранением ожидаемых результатов.</w:t>
      </w:r>
    </w:p>
    <w:p w:rsidR="00A610F6" w:rsidRPr="006C328A" w:rsidRDefault="003053A3" w:rsidP="00BD7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52" w:name="sub_1061"/>
      <w:r>
        <w:rPr>
          <w:rFonts w:ascii="Times New Roman" w:hAnsi="Times New Roman"/>
          <w:sz w:val="28"/>
          <w:szCs w:val="28"/>
        </w:rPr>
        <w:t>12</w:t>
      </w:r>
      <w:r w:rsidR="00A610F6" w:rsidRPr="006C328A">
        <w:rPr>
          <w:rFonts w:ascii="Times New Roman" w:hAnsi="Times New Roman"/>
          <w:sz w:val="28"/>
          <w:szCs w:val="28"/>
        </w:rPr>
        <w:t>. Внешние риски могут являться следствием ухудшения внутренней и внешней конъюнктуры, снижения темпов роста национальной экономики, уровня инвестиционной активности, высокой инфляции, кризиса банковской сферы.</w:t>
      </w:r>
    </w:p>
    <w:bookmarkEnd w:id="44"/>
    <w:bookmarkEnd w:id="52"/>
    <w:p w:rsidR="00162BF1" w:rsidRPr="006C328A" w:rsidRDefault="00162BF1" w:rsidP="00255162">
      <w:pPr>
        <w:tabs>
          <w:tab w:val="left" w:pos="433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B652DF" w:rsidRDefault="00B652DF" w:rsidP="00B652D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C328A">
        <w:rPr>
          <w:rStyle w:val="a8"/>
          <w:rFonts w:ascii="Times New Roman" w:hAnsi="Times New Roman"/>
          <w:b w:val="0"/>
          <w:bCs/>
          <w:color w:val="auto"/>
          <w:sz w:val="28"/>
          <w:szCs w:val="28"/>
        </w:rPr>
        <w:t xml:space="preserve">Приложение </w:t>
      </w:r>
      <w:r>
        <w:rPr>
          <w:rStyle w:val="a8"/>
          <w:rFonts w:ascii="Times New Roman" w:hAnsi="Times New Roman"/>
          <w:b w:val="0"/>
          <w:bCs/>
          <w:color w:val="auto"/>
          <w:sz w:val="28"/>
          <w:szCs w:val="28"/>
        </w:rPr>
        <w:t>3</w:t>
      </w:r>
      <w:r w:rsidRPr="006C328A">
        <w:rPr>
          <w:rStyle w:val="a8"/>
          <w:rFonts w:ascii="Times New Roman" w:hAnsi="Times New Roman"/>
          <w:b w:val="0"/>
          <w:bCs/>
          <w:color w:val="auto"/>
          <w:sz w:val="28"/>
          <w:szCs w:val="28"/>
        </w:rPr>
        <w:br/>
        <w:t xml:space="preserve">к </w:t>
      </w:r>
      <w:hyperlink w:anchor="sub_1000" w:history="1">
        <w:r w:rsidRPr="006C328A">
          <w:rPr>
            <w:rStyle w:val="a6"/>
            <w:rFonts w:ascii="Times New Roman" w:hAnsi="Times New Roman"/>
            <w:color w:val="auto"/>
            <w:sz w:val="28"/>
            <w:szCs w:val="28"/>
          </w:rPr>
          <w:t>муниципальной программе</w:t>
        </w:r>
      </w:hyperlink>
      <w:r>
        <w:rPr>
          <w:rStyle w:val="a8"/>
          <w:rFonts w:ascii="Times New Roman" w:hAnsi="Times New Roman"/>
          <w:b w:val="0"/>
          <w:bCs/>
          <w:color w:val="auto"/>
          <w:sz w:val="28"/>
          <w:szCs w:val="28"/>
        </w:rPr>
        <w:br/>
      </w:r>
      <w:r w:rsidRPr="003F2231">
        <w:rPr>
          <w:rFonts w:ascii="Times New Roman" w:hAnsi="Times New Roman"/>
          <w:sz w:val="28"/>
          <w:szCs w:val="28"/>
        </w:rPr>
        <w:t>«Профилактика правонарушений</w:t>
      </w:r>
      <w:r>
        <w:rPr>
          <w:rFonts w:ascii="Times New Roman" w:hAnsi="Times New Roman"/>
          <w:sz w:val="28"/>
          <w:szCs w:val="28"/>
        </w:rPr>
        <w:t xml:space="preserve"> и </w:t>
      </w:r>
    </w:p>
    <w:p w:rsidR="00B652DF" w:rsidRDefault="00B652DF" w:rsidP="00B652D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противодействие терроризму</w:t>
      </w:r>
    </w:p>
    <w:p w:rsidR="00B652DF" w:rsidRDefault="00B652DF" w:rsidP="00B652D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F2231">
        <w:rPr>
          <w:rFonts w:ascii="Times New Roman" w:hAnsi="Times New Roman"/>
          <w:sz w:val="28"/>
          <w:szCs w:val="28"/>
        </w:rPr>
        <w:t xml:space="preserve"> в Златоустовском городском округе»</w:t>
      </w:r>
    </w:p>
    <w:p w:rsidR="001E5C59" w:rsidRPr="001E5C59" w:rsidRDefault="001E5C59" w:rsidP="00050C1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E5C59" w:rsidRPr="00944080" w:rsidRDefault="007E04A1" w:rsidP="00255162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Подпрограмма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944080"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="00944080" w:rsidRPr="00944080">
        <w:rPr>
          <w:rFonts w:ascii="Times New Roman" w:hAnsi="Times New Roman"/>
          <w:b w:val="0"/>
          <w:sz w:val="28"/>
          <w:szCs w:val="28"/>
        </w:rPr>
        <w:t xml:space="preserve">Комплексные меры по профилактике </w:t>
      </w:r>
      <w:r w:rsidR="008D3DAD">
        <w:rPr>
          <w:rFonts w:ascii="Times New Roman" w:hAnsi="Times New Roman"/>
          <w:b w:val="0"/>
          <w:sz w:val="28"/>
          <w:szCs w:val="28"/>
        </w:rPr>
        <w:t>безнадзорности и противодействию</w:t>
      </w:r>
      <w:r w:rsidR="00064869">
        <w:rPr>
          <w:rFonts w:ascii="Times New Roman" w:hAnsi="Times New Roman"/>
          <w:b w:val="0"/>
          <w:sz w:val="28"/>
          <w:szCs w:val="28"/>
        </w:rPr>
        <w:t xml:space="preserve"> злоупотреблению</w:t>
      </w:r>
      <w:r w:rsidR="00944080" w:rsidRPr="00944080">
        <w:rPr>
          <w:rFonts w:ascii="Times New Roman" w:hAnsi="Times New Roman"/>
          <w:b w:val="0"/>
          <w:sz w:val="28"/>
          <w:szCs w:val="28"/>
        </w:rPr>
        <w:t xml:space="preserve"> наркотиками и их незаконному обороту</w:t>
      </w:r>
      <w:r w:rsidRPr="00944080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B32B5B" w:rsidRDefault="00B32B5B" w:rsidP="00255162">
      <w:pPr>
        <w:pStyle w:val="a4"/>
        <w:tabs>
          <w:tab w:val="left" w:pos="4335"/>
        </w:tabs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7"/>
          <w:szCs w:val="27"/>
        </w:rPr>
      </w:pPr>
    </w:p>
    <w:p w:rsidR="00064869" w:rsidRDefault="007E04A1" w:rsidP="00255162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944080">
        <w:rPr>
          <w:rFonts w:ascii="Times New Roman" w:hAnsi="Times New Roman" w:cs="Times New Roman"/>
          <w:b w:val="0"/>
          <w:sz w:val="28"/>
          <w:szCs w:val="28"/>
        </w:rPr>
        <w:t>Паспорт подпрограммы</w:t>
      </w:r>
      <w:r w:rsidRPr="00944080">
        <w:rPr>
          <w:rFonts w:ascii="Times New Roman" w:hAnsi="Times New Roman" w:cs="Times New Roman"/>
          <w:b w:val="0"/>
          <w:sz w:val="28"/>
          <w:szCs w:val="28"/>
        </w:rPr>
        <w:br/>
        <w:t>«</w:t>
      </w:r>
      <w:r w:rsidR="00944080" w:rsidRPr="00944080">
        <w:rPr>
          <w:rFonts w:ascii="Times New Roman" w:hAnsi="Times New Roman" w:cs="Times New Roman"/>
          <w:b w:val="0"/>
          <w:sz w:val="28"/>
          <w:szCs w:val="28"/>
        </w:rPr>
        <w:t>Комплексные меры по профилактике безнадзорности и противодейств</w:t>
      </w:r>
      <w:r w:rsidR="008D3DAD">
        <w:rPr>
          <w:rFonts w:ascii="Times New Roman" w:hAnsi="Times New Roman" w:cs="Times New Roman"/>
          <w:b w:val="0"/>
          <w:sz w:val="28"/>
          <w:szCs w:val="28"/>
        </w:rPr>
        <w:t>ию</w:t>
      </w:r>
      <w:r w:rsidR="00064869">
        <w:rPr>
          <w:rFonts w:ascii="Times New Roman" w:hAnsi="Times New Roman" w:cs="Times New Roman"/>
          <w:b w:val="0"/>
          <w:sz w:val="28"/>
          <w:szCs w:val="28"/>
        </w:rPr>
        <w:t xml:space="preserve"> злоупотреблению</w:t>
      </w:r>
      <w:r w:rsidR="00944080" w:rsidRPr="00944080">
        <w:rPr>
          <w:rFonts w:ascii="Times New Roman" w:hAnsi="Times New Roman" w:cs="Times New Roman"/>
          <w:b w:val="0"/>
          <w:sz w:val="28"/>
          <w:szCs w:val="28"/>
        </w:rPr>
        <w:t xml:space="preserve"> наркотиками и их незаконному обороту</w:t>
      </w:r>
      <w:r w:rsidRPr="00944080">
        <w:rPr>
          <w:rFonts w:ascii="Times New Roman" w:hAnsi="Times New Roman" w:cs="Times New Roman"/>
          <w:b w:val="0"/>
          <w:sz w:val="28"/>
          <w:szCs w:val="28"/>
        </w:rPr>
        <w:t>»</w:t>
      </w:r>
      <w:r w:rsidR="00817BFA" w:rsidRPr="009440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817BFA" w:rsidRPr="00BD7CA0" w:rsidRDefault="00817BFA" w:rsidP="00BD7CA0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944080">
        <w:rPr>
          <w:rFonts w:ascii="Times New Roman" w:hAnsi="Times New Roman" w:cs="Times New Roman"/>
          <w:b w:val="0"/>
          <w:sz w:val="28"/>
          <w:szCs w:val="28"/>
        </w:rPr>
        <w:t>(далее - подпрограмма)</w:t>
      </w:r>
    </w:p>
    <w:tbl>
      <w:tblPr>
        <w:tblW w:w="101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60"/>
        <w:gridCol w:w="8039"/>
      </w:tblGrid>
      <w:tr w:rsidR="00817BFA" w:rsidTr="00643E74">
        <w:tc>
          <w:tcPr>
            <w:tcW w:w="2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FA" w:rsidRPr="00817BFA" w:rsidRDefault="00817BFA" w:rsidP="00255162">
            <w:pPr>
              <w:pStyle w:val="a5"/>
              <w:rPr>
                <w:sz w:val="28"/>
                <w:szCs w:val="28"/>
              </w:rPr>
            </w:pPr>
            <w:r w:rsidRPr="00817BFA">
              <w:rPr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BFA" w:rsidRPr="00817BFA" w:rsidRDefault="00817BFA" w:rsidP="00255162">
            <w:pPr>
              <w:pStyle w:val="a5"/>
              <w:rPr>
                <w:sz w:val="28"/>
                <w:szCs w:val="28"/>
              </w:rPr>
            </w:pPr>
            <w:r w:rsidRPr="00817BFA">
              <w:rPr>
                <w:sz w:val="28"/>
                <w:szCs w:val="28"/>
              </w:rPr>
              <w:t>Администрация Златоустовского городского округа (далее - Администрация ЗГО)</w:t>
            </w:r>
          </w:p>
        </w:tc>
      </w:tr>
      <w:tr w:rsidR="00817BFA" w:rsidTr="00643E74">
        <w:tc>
          <w:tcPr>
            <w:tcW w:w="2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FA" w:rsidRPr="00817BFA" w:rsidRDefault="00817BFA" w:rsidP="00255162">
            <w:pPr>
              <w:pStyle w:val="a5"/>
              <w:rPr>
                <w:sz w:val="28"/>
                <w:szCs w:val="28"/>
              </w:rPr>
            </w:pPr>
            <w:r w:rsidRPr="00817BFA">
              <w:rPr>
                <w:sz w:val="28"/>
                <w:szCs w:val="28"/>
              </w:rPr>
              <w:t>Соисполнители муниципальной подпрограммы</w:t>
            </w:r>
          </w:p>
        </w:tc>
        <w:tc>
          <w:tcPr>
            <w:tcW w:w="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BFA" w:rsidRPr="00817BFA" w:rsidRDefault="00817BFA" w:rsidP="00255162">
            <w:pPr>
              <w:pStyle w:val="a5"/>
              <w:rPr>
                <w:sz w:val="28"/>
                <w:szCs w:val="28"/>
              </w:rPr>
            </w:pPr>
            <w:r w:rsidRPr="00817BFA">
              <w:rPr>
                <w:sz w:val="28"/>
                <w:szCs w:val="28"/>
              </w:rPr>
              <w:t>- Муниципальное казённое учреждение Управление образования и молодежной политики Златоустовского городского округа (далее - МКУ УО и МП ЗГО),</w:t>
            </w:r>
          </w:p>
          <w:p w:rsidR="00817BFA" w:rsidRPr="00817BFA" w:rsidRDefault="00817BFA" w:rsidP="00255162">
            <w:pPr>
              <w:pStyle w:val="a5"/>
              <w:rPr>
                <w:sz w:val="28"/>
                <w:szCs w:val="28"/>
              </w:rPr>
            </w:pPr>
            <w:r w:rsidRPr="00817BFA">
              <w:rPr>
                <w:sz w:val="28"/>
                <w:szCs w:val="28"/>
              </w:rPr>
              <w:t>- Муниципальное казённое учреждение Управление культуры Златоустовского городского округа (далее МКУ УК ЗГО),</w:t>
            </w:r>
          </w:p>
          <w:p w:rsidR="00817BFA" w:rsidRDefault="00817BFA" w:rsidP="00255162">
            <w:pPr>
              <w:pStyle w:val="a5"/>
              <w:rPr>
                <w:sz w:val="28"/>
                <w:szCs w:val="28"/>
              </w:rPr>
            </w:pPr>
            <w:r w:rsidRPr="00817BFA">
              <w:rPr>
                <w:sz w:val="28"/>
                <w:szCs w:val="28"/>
              </w:rPr>
              <w:t xml:space="preserve">- Муниципальное казённое учреждение Управление по физической культуре и спорту Златоустовского городского округа (далее - МКУ </w:t>
            </w:r>
            <w:proofErr w:type="spellStart"/>
            <w:r w:rsidRPr="00817BFA">
              <w:rPr>
                <w:sz w:val="28"/>
                <w:szCs w:val="28"/>
              </w:rPr>
              <w:t>УФКиС</w:t>
            </w:r>
            <w:proofErr w:type="spellEnd"/>
            <w:r w:rsidRPr="00817BFA">
              <w:rPr>
                <w:sz w:val="28"/>
                <w:szCs w:val="28"/>
              </w:rPr>
              <w:t xml:space="preserve"> ЗГО)</w:t>
            </w:r>
          </w:p>
          <w:p w:rsidR="00BE7DA9" w:rsidRPr="00BE7DA9" w:rsidRDefault="00BE7DA9" w:rsidP="0025516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32B5B">
              <w:rPr>
                <w:rFonts w:ascii="Times New Roman" w:hAnsi="Times New Roman" w:cs="Times New Roman"/>
                <w:sz w:val="28"/>
                <w:szCs w:val="28"/>
              </w:rPr>
              <w:t>- Управление социальной защиты населения Златоустовского городского округа (далее - УСЗН ЗГО)</w:t>
            </w:r>
          </w:p>
        </w:tc>
      </w:tr>
      <w:tr w:rsidR="00817BFA" w:rsidTr="00643E74">
        <w:tc>
          <w:tcPr>
            <w:tcW w:w="2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FA" w:rsidRPr="00817BFA" w:rsidRDefault="003053A3" w:rsidP="00255162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Структурные элементы</w:t>
            </w:r>
            <w:r w:rsidR="00817BFA" w:rsidRPr="00817BFA">
              <w:rPr>
                <w:sz w:val="28"/>
                <w:szCs w:val="28"/>
              </w:rPr>
              <w:t xml:space="preserve"> подпрограммы</w:t>
            </w:r>
          </w:p>
        </w:tc>
        <w:tc>
          <w:tcPr>
            <w:tcW w:w="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BFA" w:rsidRPr="00817BFA" w:rsidRDefault="00817BFA" w:rsidP="00255162">
            <w:pPr>
              <w:pStyle w:val="a5"/>
              <w:rPr>
                <w:sz w:val="28"/>
                <w:szCs w:val="28"/>
              </w:rPr>
            </w:pPr>
            <w:r w:rsidRPr="00817BFA">
              <w:rPr>
                <w:sz w:val="28"/>
                <w:szCs w:val="28"/>
              </w:rPr>
              <w:t>Отсутствуют</w:t>
            </w:r>
          </w:p>
        </w:tc>
      </w:tr>
      <w:tr w:rsidR="00817BFA" w:rsidRPr="006C328A" w:rsidTr="00643E74">
        <w:tc>
          <w:tcPr>
            <w:tcW w:w="2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FA" w:rsidRPr="006C328A" w:rsidRDefault="00064869" w:rsidP="00255162">
            <w:pPr>
              <w:pStyle w:val="a5"/>
              <w:rPr>
                <w:sz w:val="28"/>
                <w:szCs w:val="28"/>
              </w:rPr>
            </w:pPr>
            <w:bookmarkStart w:id="53" w:name="sub_1108"/>
            <w:r w:rsidRPr="006C328A">
              <w:rPr>
                <w:sz w:val="28"/>
                <w:szCs w:val="28"/>
              </w:rPr>
              <w:t>Цели</w:t>
            </w:r>
            <w:r w:rsidR="00817BFA" w:rsidRPr="006C328A">
              <w:rPr>
                <w:sz w:val="28"/>
                <w:szCs w:val="28"/>
              </w:rPr>
              <w:t xml:space="preserve"> подпрограммы</w:t>
            </w:r>
            <w:bookmarkEnd w:id="53"/>
          </w:p>
        </w:tc>
        <w:tc>
          <w:tcPr>
            <w:tcW w:w="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0C13" w:rsidRPr="00161DB3" w:rsidRDefault="00050C13" w:rsidP="00050C1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DB3">
              <w:rPr>
                <w:rFonts w:ascii="Times New Roman" w:hAnsi="Times New Roman"/>
                <w:sz w:val="28"/>
                <w:szCs w:val="28"/>
              </w:rPr>
              <w:t>1. Формирование условий для решения проблем несовершеннолетних, профилактики безнадзорности и правонарушений.</w:t>
            </w:r>
          </w:p>
          <w:p w:rsidR="00064869" w:rsidRPr="00DF50B9" w:rsidRDefault="00050C13" w:rsidP="00050C1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161D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1DB3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сокращения распространения наркомании и связанных с ней правонарушений</w:t>
            </w:r>
            <w:r w:rsidRPr="00161D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1DB3">
              <w:rPr>
                <w:rFonts w:ascii="Times New Roman" w:hAnsi="Times New Roman" w:cs="Times New Roman"/>
                <w:sz w:val="28"/>
                <w:szCs w:val="28"/>
              </w:rPr>
              <w:t>до уровня минимальной опасности для общества.</w:t>
            </w:r>
          </w:p>
        </w:tc>
      </w:tr>
      <w:tr w:rsidR="00817BFA" w:rsidRPr="006C328A" w:rsidTr="00643E74">
        <w:tc>
          <w:tcPr>
            <w:tcW w:w="2160" w:type="dxa"/>
            <w:tcBorders>
              <w:top w:val="nil"/>
              <w:bottom w:val="nil"/>
              <w:right w:val="single" w:sz="4" w:space="0" w:color="auto"/>
            </w:tcBorders>
          </w:tcPr>
          <w:p w:rsidR="00817BFA" w:rsidRPr="006C328A" w:rsidRDefault="00D52B5F" w:rsidP="00255162">
            <w:pPr>
              <w:pStyle w:val="a5"/>
              <w:rPr>
                <w:sz w:val="28"/>
                <w:szCs w:val="28"/>
              </w:rPr>
            </w:pPr>
            <w:bookmarkStart w:id="54" w:name="sub_1109"/>
            <w:r w:rsidRPr="006C328A">
              <w:rPr>
                <w:sz w:val="28"/>
                <w:szCs w:val="28"/>
              </w:rPr>
              <w:lastRenderedPageBreak/>
              <w:t xml:space="preserve">Задачи </w:t>
            </w:r>
            <w:r w:rsidR="00817BFA" w:rsidRPr="006C328A">
              <w:rPr>
                <w:sz w:val="28"/>
                <w:szCs w:val="28"/>
              </w:rPr>
              <w:t>подпрограммы</w:t>
            </w:r>
            <w:bookmarkEnd w:id="54"/>
          </w:p>
        </w:tc>
        <w:tc>
          <w:tcPr>
            <w:tcW w:w="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BFA" w:rsidRPr="00643E74" w:rsidRDefault="00A657DC" w:rsidP="002523B4">
            <w:pPr>
              <w:pStyle w:val="a5"/>
              <w:rPr>
                <w:sz w:val="28"/>
                <w:szCs w:val="28"/>
                <w:highlight w:val="green"/>
              </w:rPr>
            </w:pPr>
            <w:r w:rsidRPr="00576FCD">
              <w:rPr>
                <w:rFonts w:ascii="Times New Roman" w:hAnsi="Times New Roman"/>
                <w:sz w:val="28"/>
                <w:szCs w:val="28"/>
              </w:rPr>
              <w:t>Реализация комплексных мероприятий по профилактике безнадзорности, правонарушений и наркомании среди подростков и молодежи</w:t>
            </w:r>
          </w:p>
        </w:tc>
      </w:tr>
      <w:tr w:rsidR="00643E74" w:rsidRPr="006C328A" w:rsidTr="00643E74">
        <w:tc>
          <w:tcPr>
            <w:tcW w:w="2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E74" w:rsidRPr="006C328A" w:rsidRDefault="00643E74" w:rsidP="00255162">
            <w:pPr>
              <w:pStyle w:val="a5"/>
              <w:rPr>
                <w:sz w:val="28"/>
                <w:szCs w:val="28"/>
              </w:rPr>
            </w:pPr>
            <w:bookmarkStart w:id="55" w:name="sub_1110"/>
            <w:r w:rsidRPr="006C328A">
              <w:rPr>
                <w:sz w:val="28"/>
                <w:szCs w:val="28"/>
              </w:rPr>
              <w:t>Целевые индикаторы и показатели подпрограммы</w:t>
            </w:r>
            <w:bookmarkEnd w:id="55"/>
          </w:p>
        </w:tc>
        <w:tc>
          <w:tcPr>
            <w:tcW w:w="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E74" w:rsidRPr="007148A9" w:rsidRDefault="00643E74" w:rsidP="0024335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148A9">
              <w:rPr>
                <w:rFonts w:ascii="Times New Roman" w:hAnsi="Times New Roman" w:cs="Times New Roman"/>
                <w:sz w:val="28"/>
                <w:szCs w:val="28"/>
              </w:rPr>
              <w:t>. Количество мероприятий по профилактике наркома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нии среди подростков и молодежи, ед.</w:t>
            </w:r>
          </w:p>
          <w:p w:rsidR="00643E74" w:rsidRDefault="00643E74" w:rsidP="0024335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148A9">
              <w:rPr>
                <w:rFonts w:ascii="Times New Roman" w:hAnsi="Times New Roman" w:cs="Times New Roman"/>
                <w:sz w:val="28"/>
                <w:szCs w:val="28"/>
              </w:rPr>
              <w:t xml:space="preserve">. Доля подростков и молодежи (14-30 лет), вовлеченных в профилактические </w:t>
            </w:r>
            <w:proofErr w:type="spellStart"/>
            <w:r w:rsidRPr="007148A9">
              <w:rPr>
                <w:rFonts w:ascii="Times New Roman" w:hAnsi="Times New Roman" w:cs="Times New Roman"/>
                <w:sz w:val="28"/>
                <w:szCs w:val="28"/>
              </w:rPr>
              <w:t>ант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инаркотические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мероприятия, %.</w:t>
            </w:r>
          </w:p>
          <w:p w:rsidR="00643E74" w:rsidRPr="007148A9" w:rsidRDefault="00403E02" w:rsidP="0024335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43E74" w:rsidRPr="007148A9">
              <w:rPr>
                <w:rFonts w:ascii="Times New Roman" w:hAnsi="Times New Roman" w:cs="Times New Roman"/>
                <w:sz w:val="28"/>
                <w:szCs w:val="28"/>
              </w:rPr>
              <w:t>. Количество проведенных заседаний Комис</w:t>
            </w:r>
            <w:r w:rsidR="00643E74">
              <w:rPr>
                <w:rFonts w:ascii="Times New Roman" w:hAnsi="Times New Roman" w:cs="Times New Roman"/>
                <w:sz w:val="28"/>
                <w:szCs w:val="28"/>
              </w:rPr>
              <w:t>сии по делам несовершеннолетних, ед.</w:t>
            </w:r>
          </w:p>
          <w:p w:rsidR="00643E74" w:rsidRPr="007148A9" w:rsidRDefault="00403E02" w:rsidP="0024335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43E74" w:rsidRPr="007148A9">
              <w:rPr>
                <w:rFonts w:ascii="Times New Roman" w:hAnsi="Times New Roman" w:cs="Times New Roman"/>
                <w:sz w:val="28"/>
                <w:szCs w:val="28"/>
              </w:rPr>
              <w:t>. Количество рассмотренных административных материалов Комисс</w:t>
            </w:r>
            <w:r w:rsidR="00643E74">
              <w:rPr>
                <w:rFonts w:ascii="Times New Roman" w:hAnsi="Times New Roman" w:cs="Times New Roman"/>
                <w:sz w:val="28"/>
                <w:szCs w:val="28"/>
              </w:rPr>
              <w:t>ией по делам несовершеннолетних, ед.</w:t>
            </w:r>
          </w:p>
          <w:p w:rsidR="00643E74" w:rsidRDefault="00403E02" w:rsidP="0024335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</w:t>
            </w:r>
            <w:r w:rsidR="00643E74" w:rsidRPr="007148A9">
              <w:rPr>
                <w:rFonts w:ascii="Times New Roman" w:hAnsi="Times New Roman"/>
                <w:sz w:val="28"/>
                <w:szCs w:val="28"/>
                <w:lang w:eastAsia="en-US"/>
              </w:rPr>
              <w:t>. Доля несовершеннолетних, состоящих на профилактическом учете в органах внутренних дел, охваченных отдыхом в каникулярное время в организациях отдыха и оздоровления детей, лагерях с дневным пребыванием детей, в общем числе несовершеннолетних, состоящих на профилактическом</w:t>
            </w:r>
            <w:r w:rsidR="00643E7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учете в органах внутренних дел, %.</w:t>
            </w:r>
          </w:p>
          <w:p w:rsidR="00643E74" w:rsidRPr="001110EA" w:rsidRDefault="00403E02" w:rsidP="0024335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  <w:r w:rsidR="00643E74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  <w:r w:rsidR="00643E74" w:rsidRPr="002C717F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Доля муниципальных образовательных организаций, реализующих программы общего, дошкольного и дополнительного образования, имеющих в соответствии с требованиями к антитеррористической защищенности 1,2 категории опасности, обеспеченных квалифицированной охраной, %.</w:t>
            </w:r>
          </w:p>
        </w:tc>
      </w:tr>
      <w:tr w:rsidR="00817BFA" w:rsidRPr="006C328A" w:rsidTr="00643E74">
        <w:tc>
          <w:tcPr>
            <w:tcW w:w="2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FA" w:rsidRPr="006C328A" w:rsidRDefault="00817BFA" w:rsidP="00255162">
            <w:pPr>
              <w:pStyle w:val="a7"/>
              <w:rPr>
                <w:sz w:val="28"/>
                <w:szCs w:val="28"/>
              </w:rPr>
            </w:pPr>
            <w:bookmarkStart w:id="56" w:name="sub_1094"/>
            <w:r w:rsidRPr="006C328A">
              <w:rPr>
                <w:sz w:val="28"/>
                <w:szCs w:val="28"/>
              </w:rPr>
              <w:t>Этапы и сроки реализации подпрограммы</w:t>
            </w:r>
            <w:bookmarkEnd w:id="56"/>
          </w:p>
        </w:tc>
        <w:tc>
          <w:tcPr>
            <w:tcW w:w="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BFA" w:rsidRPr="006C328A" w:rsidRDefault="00643E74" w:rsidP="00255162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</w:t>
            </w:r>
            <w:r w:rsidR="0008524A" w:rsidRPr="006C328A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2025</w:t>
            </w:r>
            <w:r w:rsidR="00817BFA" w:rsidRPr="006C328A">
              <w:rPr>
                <w:sz w:val="28"/>
                <w:szCs w:val="28"/>
              </w:rPr>
              <w:t xml:space="preserve"> годы</w:t>
            </w:r>
          </w:p>
        </w:tc>
      </w:tr>
      <w:tr w:rsidR="00817BFA" w:rsidRPr="006C328A" w:rsidTr="00643E74">
        <w:tc>
          <w:tcPr>
            <w:tcW w:w="21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17BFA" w:rsidRPr="006C328A" w:rsidRDefault="00817BFA" w:rsidP="00255162">
            <w:pPr>
              <w:pStyle w:val="a7"/>
              <w:rPr>
                <w:sz w:val="28"/>
                <w:szCs w:val="28"/>
              </w:rPr>
            </w:pPr>
            <w:bookmarkStart w:id="57" w:name="sub_1095"/>
            <w:r w:rsidRPr="006C328A">
              <w:rPr>
                <w:sz w:val="28"/>
                <w:szCs w:val="28"/>
              </w:rPr>
              <w:t>Объемы бюджетных ассигнований подпрограммы</w:t>
            </w:r>
            <w:bookmarkEnd w:id="57"/>
          </w:p>
        </w:tc>
        <w:tc>
          <w:tcPr>
            <w:tcW w:w="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BFA" w:rsidRPr="00ED64BC" w:rsidRDefault="00817BFA" w:rsidP="0025516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64BC">
              <w:rPr>
                <w:rFonts w:ascii="Times New Roman" w:hAnsi="Times New Roman" w:cs="Times New Roman"/>
                <w:sz w:val="28"/>
                <w:szCs w:val="28"/>
              </w:rPr>
              <w:t>Общий объем фин</w:t>
            </w:r>
            <w:r w:rsidR="00877999" w:rsidRPr="00ED64BC">
              <w:rPr>
                <w:rFonts w:ascii="Times New Roman" w:hAnsi="Times New Roman" w:cs="Times New Roman"/>
                <w:sz w:val="28"/>
                <w:szCs w:val="28"/>
              </w:rPr>
              <w:t xml:space="preserve">ансирования подпрограммы </w:t>
            </w:r>
            <w:r w:rsidR="001F0E62" w:rsidRPr="00ED64B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877999" w:rsidRPr="00ED64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0CB7" w:rsidRPr="00ED64B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ED64BC">
              <w:rPr>
                <w:rFonts w:ascii="Times New Roman" w:hAnsi="Times New Roman" w:cs="Times New Roman"/>
                <w:sz w:val="28"/>
                <w:szCs w:val="28"/>
              </w:rPr>
              <w:t> 223,4</w:t>
            </w:r>
            <w:r w:rsidRPr="00ED64B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рублей:</w:t>
            </w:r>
          </w:p>
          <w:p w:rsidR="00817BFA" w:rsidRPr="00ED64BC" w:rsidRDefault="00CB0CB7" w:rsidP="0025516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64B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817BFA" w:rsidRPr="00ED64BC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DA6EB9" w:rsidRPr="00ED64B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817BFA" w:rsidRPr="00ED64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64BC">
              <w:rPr>
                <w:rFonts w:ascii="Times New Roman" w:hAnsi="Times New Roman" w:cs="Times New Roman"/>
                <w:sz w:val="28"/>
                <w:szCs w:val="28"/>
              </w:rPr>
              <w:t>7 407,8</w:t>
            </w:r>
            <w:r w:rsidR="00817BFA" w:rsidRPr="00ED64B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17BFA" w:rsidRPr="00ED64BC" w:rsidRDefault="00CB0CB7" w:rsidP="0025516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64B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08524A" w:rsidRPr="00ED64BC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DA6EB9" w:rsidRPr="00ED64B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8524A" w:rsidRPr="00ED64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6EB9" w:rsidRPr="00ED64B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D64BC">
              <w:rPr>
                <w:rFonts w:ascii="Times New Roman" w:hAnsi="Times New Roman" w:cs="Times New Roman"/>
                <w:sz w:val="28"/>
                <w:szCs w:val="28"/>
              </w:rPr>
              <w:t> 407,8</w:t>
            </w:r>
            <w:r w:rsidR="00234E49" w:rsidRPr="00ED64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524A" w:rsidRPr="00ED64BC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8524A" w:rsidRPr="00ED64BC" w:rsidRDefault="00CB0CB7" w:rsidP="00255162">
            <w:pPr>
              <w:spacing w:after="0" w:line="240" w:lineRule="auto"/>
              <w:rPr>
                <w:rFonts w:ascii="Times New Roman" w:hAnsi="Times New Roman"/>
              </w:rPr>
            </w:pPr>
            <w:r w:rsidRPr="00ED64BC">
              <w:rPr>
                <w:rFonts w:ascii="Times New Roman" w:hAnsi="Times New Roman"/>
                <w:sz w:val="28"/>
                <w:szCs w:val="28"/>
              </w:rPr>
              <w:t>2025</w:t>
            </w:r>
            <w:r w:rsidR="0008524A" w:rsidRPr="00ED64BC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="00DA6EB9" w:rsidRPr="00ED64BC">
              <w:rPr>
                <w:rFonts w:ascii="Times New Roman" w:hAnsi="Times New Roman"/>
                <w:sz w:val="28"/>
                <w:szCs w:val="28"/>
              </w:rPr>
              <w:t>–</w:t>
            </w:r>
            <w:r w:rsidR="0008524A" w:rsidRPr="00ED64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A6EB9" w:rsidRPr="00ED64BC">
              <w:rPr>
                <w:rFonts w:ascii="Times New Roman" w:hAnsi="Times New Roman"/>
                <w:sz w:val="28"/>
                <w:szCs w:val="28"/>
              </w:rPr>
              <w:t>7</w:t>
            </w:r>
            <w:r w:rsidRPr="00ED64BC">
              <w:rPr>
                <w:rFonts w:ascii="Times New Roman" w:hAnsi="Times New Roman"/>
                <w:sz w:val="28"/>
                <w:szCs w:val="28"/>
              </w:rPr>
              <w:t> 407,8</w:t>
            </w:r>
            <w:r w:rsidR="00234E49" w:rsidRPr="00ED64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8524A" w:rsidRPr="00ED64BC">
              <w:rPr>
                <w:rFonts w:ascii="Times New Roman" w:hAnsi="Times New Roman"/>
                <w:sz w:val="28"/>
                <w:szCs w:val="28"/>
              </w:rPr>
              <w:t>тыс. рублей.</w:t>
            </w:r>
          </w:p>
          <w:p w:rsidR="00817BFA" w:rsidRPr="00ED64BC" w:rsidRDefault="00817BFA" w:rsidP="0025516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64BC">
              <w:rPr>
                <w:rFonts w:ascii="Times New Roman" w:hAnsi="Times New Roman" w:cs="Times New Roman"/>
                <w:sz w:val="28"/>
                <w:szCs w:val="28"/>
              </w:rPr>
              <w:t>В том числе: за счет средств бюджета Златоуст</w:t>
            </w:r>
            <w:r w:rsidR="001B5684" w:rsidRPr="00ED64BC">
              <w:rPr>
                <w:rFonts w:ascii="Times New Roman" w:hAnsi="Times New Roman" w:cs="Times New Roman"/>
                <w:sz w:val="28"/>
                <w:szCs w:val="28"/>
              </w:rPr>
              <w:t xml:space="preserve">овского городского округа </w:t>
            </w:r>
            <w:r w:rsidR="001F0E62" w:rsidRPr="00ED64B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1B5684" w:rsidRPr="00ED64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64BC">
              <w:rPr>
                <w:rFonts w:ascii="Times New Roman" w:hAnsi="Times New Roman" w:cs="Times New Roman"/>
                <w:sz w:val="28"/>
                <w:szCs w:val="28"/>
              </w:rPr>
              <w:t>2 172,3</w:t>
            </w:r>
            <w:r w:rsidRPr="00ED64B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рублей:</w:t>
            </w:r>
          </w:p>
          <w:p w:rsidR="00817BFA" w:rsidRPr="00ED64BC" w:rsidRDefault="00CB0CB7" w:rsidP="0025516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64BC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ED64BC">
              <w:rPr>
                <w:rFonts w:ascii="Times New Roman" w:hAnsi="Times New Roman" w:cs="Times New Roman"/>
                <w:sz w:val="28"/>
                <w:szCs w:val="28"/>
              </w:rPr>
              <w:t>724,1</w:t>
            </w:r>
            <w:r w:rsidR="00E84E02" w:rsidRPr="00ED64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7BFA" w:rsidRPr="00ED64BC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17BFA" w:rsidRPr="00ED64BC" w:rsidRDefault="00CB0CB7" w:rsidP="0025516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64B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08524A" w:rsidRPr="00ED64BC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Pr="00ED64BC">
              <w:rPr>
                <w:rFonts w:ascii="Times New Roman" w:hAnsi="Times New Roman" w:cs="Times New Roman"/>
                <w:sz w:val="28"/>
                <w:szCs w:val="28"/>
              </w:rPr>
              <w:t>– 724,1</w:t>
            </w:r>
            <w:r w:rsidR="00E84E02" w:rsidRPr="00ED64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64BC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08524A" w:rsidRPr="00ED64BC">
              <w:rPr>
                <w:rFonts w:ascii="Times New Roman" w:hAnsi="Times New Roman" w:cs="Times New Roman"/>
                <w:sz w:val="28"/>
                <w:szCs w:val="28"/>
              </w:rPr>
              <w:t>. рублей;</w:t>
            </w:r>
          </w:p>
          <w:p w:rsidR="0008524A" w:rsidRPr="00ED64BC" w:rsidRDefault="00CB0CB7" w:rsidP="0025516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64B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08524A" w:rsidRPr="00ED64BC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Pr="00ED64BC">
              <w:rPr>
                <w:rFonts w:ascii="Times New Roman" w:hAnsi="Times New Roman" w:cs="Times New Roman"/>
                <w:sz w:val="28"/>
                <w:szCs w:val="28"/>
              </w:rPr>
              <w:t>– 724,1</w:t>
            </w:r>
            <w:r w:rsidR="00E84E02" w:rsidRPr="00ED64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64BC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08524A" w:rsidRPr="00ED64BC">
              <w:rPr>
                <w:rFonts w:ascii="Times New Roman" w:hAnsi="Times New Roman" w:cs="Times New Roman"/>
                <w:sz w:val="28"/>
                <w:szCs w:val="28"/>
              </w:rPr>
              <w:t>. рублей;</w:t>
            </w:r>
          </w:p>
          <w:p w:rsidR="00CB0CB7" w:rsidRPr="00ED64BC" w:rsidRDefault="00817BFA" w:rsidP="0025516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64BC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Челябинской области</w:t>
            </w:r>
            <w:r w:rsidR="00CB0CB7" w:rsidRPr="00ED64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17BFA" w:rsidRPr="00ED64BC" w:rsidRDefault="00CB0CB7" w:rsidP="0025516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64BC">
              <w:rPr>
                <w:rFonts w:ascii="Times New Roman" w:hAnsi="Times New Roman" w:cs="Times New Roman"/>
                <w:sz w:val="28"/>
                <w:szCs w:val="28"/>
              </w:rPr>
              <w:t xml:space="preserve">– 20 051,1 </w:t>
            </w:r>
            <w:r w:rsidR="00817BFA" w:rsidRPr="00ED64BC">
              <w:rPr>
                <w:rFonts w:ascii="Times New Roman" w:hAnsi="Times New Roman" w:cs="Times New Roman"/>
                <w:sz w:val="28"/>
                <w:szCs w:val="28"/>
              </w:rPr>
              <w:t>тыс. рублей:</w:t>
            </w:r>
          </w:p>
          <w:p w:rsidR="00817BFA" w:rsidRPr="00ED64BC" w:rsidRDefault="00CB0CB7" w:rsidP="0025516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D64B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817BFA" w:rsidRPr="00ED64BC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DA6EB9" w:rsidRPr="00ED64B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817BFA" w:rsidRPr="00ED64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6EB9" w:rsidRPr="00ED64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D64BC">
              <w:rPr>
                <w:rFonts w:ascii="Times New Roman" w:hAnsi="Times New Roman" w:cs="Times New Roman"/>
                <w:sz w:val="28"/>
                <w:szCs w:val="28"/>
              </w:rPr>
              <w:t> 683,7</w:t>
            </w:r>
            <w:r w:rsidR="00817BFA" w:rsidRPr="00ED64B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17BFA" w:rsidRPr="00ED64BC" w:rsidRDefault="00CB0CB7" w:rsidP="0025516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64B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817BFA" w:rsidRPr="00ED64BC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DA6EB9" w:rsidRPr="00ED64B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817BFA" w:rsidRPr="00ED64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6EB9" w:rsidRPr="00ED64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D64BC">
              <w:rPr>
                <w:rFonts w:ascii="Times New Roman" w:hAnsi="Times New Roman" w:cs="Times New Roman"/>
                <w:sz w:val="28"/>
                <w:szCs w:val="28"/>
              </w:rPr>
              <w:t> 683,7</w:t>
            </w:r>
            <w:r w:rsidR="00234E49" w:rsidRPr="00ED64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7BFA" w:rsidRPr="00ED64BC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08524A" w:rsidRPr="00ED64B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8524A" w:rsidRPr="00ED64BC" w:rsidRDefault="00CB0CB7" w:rsidP="00CB0CB7">
            <w:pPr>
              <w:spacing w:after="0" w:line="240" w:lineRule="auto"/>
            </w:pPr>
            <w:r w:rsidRPr="00ED64BC">
              <w:rPr>
                <w:rFonts w:ascii="Times New Roman" w:hAnsi="Times New Roman"/>
                <w:sz w:val="28"/>
                <w:szCs w:val="28"/>
              </w:rPr>
              <w:t>2025</w:t>
            </w:r>
            <w:r w:rsidR="0008524A" w:rsidRPr="00ED64BC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="00DA6EB9" w:rsidRPr="00ED64BC">
              <w:rPr>
                <w:rFonts w:ascii="Times New Roman" w:hAnsi="Times New Roman"/>
                <w:sz w:val="28"/>
                <w:szCs w:val="28"/>
              </w:rPr>
              <w:t>–</w:t>
            </w:r>
            <w:r w:rsidR="0008524A" w:rsidRPr="00ED64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A6EB9" w:rsidRPr="00ED64BC">
              <w:rPr>
                <w:rFonts w:ascii="Times New Roman" w:hAnsi="Times New Roman"/>
                <w:sz w:val="28"/>
                <w:szCs w:val="28"/>
              </w:rPr>
              <w:t>6</w:t>
            </w:r>
            <w:r w:rsidRPr="00ED64BC">
              <w:rPr>
                <w:rFonts w:ascii="Times New Roman" w:hAnsi="Times New Roman"/>
                <w:sz w:val="28"/>
                <w:szCs w:val="28"/>
              </w:rPr>
              <w:t> 683,7</w:t>
            </w:r>
            <w:r w:rsidR="00234E49" w:rsidRPr="00ED64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8524A" w:rsidRPr="00ED64BC">
              <w:rPr>
                <w:rFonts w:ascii="Times New Roman" w:hAnsi="Times New Roman"/>
                <w:sz w:val="28"/>
                <w:szCs w:val="28"/>
              </w:rPr>
              <w:t>тыс. рублей.</w:t>
            </w:r>
          </w:p>
        </w:tc>
      </w:tr>
      <w:tr w:rsidR="00643E74" w:rsidTr="00643E74">
        <w:tc>
          <w:tcPr>
            <w:tcW w:w="2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E74" w:rsidRPr="006C328A" w:rsidRDefault="00643E74" w:rsidP="00255162">
            <w:pPr>
              <w:pStyle w:val="a7"/>
              <w:rPr>
                <w:sz w:val="28"/>
                <w:szCs w:val="28"/>
              </w:rPr>
            </w:pPr>
            <w:bookmarkStart w:id="58" w:name="sub_1124"/>
            <w:r w:rsidRPr="006C328A">
              <w:rPr>
                <w:sz w:val="28"/>
                <w:szCs w:val="28"/>
              </w:rPr>
              <w:t>Ожидаемые</w:t>
            </w:r>
            <w:bookmarkEnd w:id="58"/>
          </w:p>
          <w:p w:rsidR="00643E74" w:rsidRPr="006C328A" w:rsidRDefault="00643E74" w:rsidP="00255162">
            <w:pPr>
              <w:pStyle w:val="a7"/>
              <w:rPr>
                <w:sz w:val="28"/>
                <w:szCs w:val="28"/>
              </w:rPr>
            </w:pPr>
            <w:r w:rsidRPr="006C328A">
              <w:rPr>
                <w:sz w:val="28"/>
                <w:szCs w:val="28"/>
              </w:rPr>
              <w:t>результаты реализации подпрограммы</w:t>
            </w:r>
          </w:p>
        </w:tc>
        <w:tc>
          <w:tcPr>
            <w:tcW w:w="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E74" w:rsidRPr="005B3F6B" w:rsidRDefault="00643E74" w:rsidP="00540B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Вовлечение</w:t>
            </w:r>
            <w:r w:rsidRPr="00DF50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подростков и молодежи</w:t>
            </w:r>
            <w:r w:rsidRPr="00DF50B9">
              <w:rPr>
                <w:rFonts w:ascii="Times New Roman" w:hAnsi="Times New Roman"/>
                <w:sz w:val="28"/>
                <w:szCs w:val="28"/>
              </w:rPr>
              <w:t xml:space="preserve"> в мероприятия, направленные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профилактику безнадзорности и   наркомании с целью</w:t>
            </w:r>
            <w:r w:rsidRPr="00DF50B9">
              <w:rPr>
                <w:rFonts w:ascii="Times New Roman" w:hAnsi="Times New Roman"/>
                <w:sz w:val="28"/>
                <w:szCs w:val="28"/>
              </w:rPr>
              <w:t xml:space="preserve"> сн</w:t>
            </w:r>
            <w:r>
              <w:rPr>
                <w:rFonts w:ascii="Times New Roman" w:hAnsi="Times New Roman"/>
                <w:sz w:val="28"/>
                <w:szCs w:val="28"/>
              </w:rPr>
              <w:t>ижения количества правонарушений.</w:t>
            </w:r>
          </w:p>
        </w:tc>
      </w:tr>
    </w:tbl>
    <w:p w:rsidR="00163C49" w:rsidRDefault="00163C49" w:rsidP="00F341CF">
      <w:pPr>
        <w:pStyle w:val="1"/>
        <w:spacing w:before="0" w:after="0"/>
        <w:jc w:val="left"/>
        <w:rPr>
          <w:b w:val="0"/>
          <w:color w:val="auto"/>
          <w:sz w:val="28"/>
          <w:szCs w:val="28"/>
          <w:highlight w:val="cyan"/>
        </w:rPr>
      </w:pPr>
    </w:p>
    <w:p w:rsidR="00163C49" w:rsidRPr="00ED6C91" w:rsidRDefault="00163C49" w:rsidP="00ED6C91">
      <w:pPr>
        <w:pStyle w:val="1"/>
        <w:spacing w:before="0" w:after="0"/>
        <w:ind w:left="1077"/>
        <w:rPr>
          <w:b w:val="0"/>
          <w:color w:val="auto"/>
          <w:sz w:val="28"/>
          <w:szCs w:val="28"/>
        </w:rPr>
      </w:pPr>
      <w:r w:rsidRPr="00ED6C91">
        <w:rPr>
          <w:b w:val="0"/>
          <w:color w:val="auto"/>
          <w:sz w:val="28"/>
          <w:szCs w:val="28"/>
        </w:rPr>
        <w:lastRenderedPageBreak/>
        <w:t xml:space="preserve">Раздел </w:t>
      </w:r>
      <w:r w:rsidRPr="00ED6C91">
        <w:rPr>
          <w:b w:val="0"/>
          <w:color w:val="auto"/>
          <w:sz w:val="28"/>
          <w:szCs w:val="28"/>
          <w:lang w:val="en-US"/>
        </w:rPr>
        <w:t>I</w:t>
      </w:r>
      <w:r w:rsidR="00BD7CA0">
        <w:rPr>
          <w:b w:val="0"/>
          <w:color w:val="auto"/>
          <w:sz w:val="28"/>
          <w:szCs w:val="28"/>
        </w:rPr>
        <w:t>.</w:t>
      </w:r>
      <w:r w:rsidRPr="00ED6C91">
        <w:rPr>
          <w:b w:val="0"/>
          <w:color w:val="auto"/>
          <w:sz w:val="28"/>
          <w:szCs w:val="28"/>
        </w:rPr>
        <w:t xml:space="preserve"> </w:t>
      </w:r>
      <w:r w:rsidRPr="00ED6C91">
        <w:rPr>
          <w:b w:val="0"/>
          <w:sz w:val="28"/>
          <w:szCs w:val="28"/>
        </w:rPr>
        <w:t>Характеристика реализации подпрограммы,</w:t>
      </w:r>
    </w:p>
    <w:p w:rsidR="00163C49" w:rsidRPr="00ED6C91" w:rsidRDefault="00163C49" w:rsidP="00ED6C91">
      <w:pPr>
        <w:pStyle w:val="1"/>
        <w:spacing w:before="0" w:after="0"/>
        <w:ind w:left="1077"/>
        <w:rPr>
          <w:b w:val="0"/>
          <w:color w:val="auto"/>
          <w:sz w:val="28"/>
          <w:szCs w:val="28"/>
        </w:rPr>
      </w:pPr>
      <w:r w:rsidRPr="00ED6C91">
        <w:rPr>
          <w:b w:val="0"/>
          <w:sz w:val="28"/>
          <w:szCs w:val="28"/>
        </w:rPr>
        <w:t xml:space="preserve">описание основных проблем в сфере </w:t>
      </w:r>
      <w:r w:rsidRPr="00ED6C91">
        <w:rPr>
          <w:b w:val="0"/>
          <w:color w:val="auto"/>
          <w:sz w:val="28"/>
          <w:szCs w:val="28"/>
        </w:rPr>
        <w:t xml:space="preserve">профилактики безнадзорности </w:t>
      </w:r>
    </w:p>
    <w:p w:rsidR="00ED6C91" w:rsidRDefault="00163C49" w:rsidP="00ED6C91">
      <w:pPr>
        <w:pStyle w:val="1"/>
        <w:spacing w:before="0" w:after="0"/>
        <w:ind w:left="1077"/>
        <w:rPr>
          <w:b w:val="0"/>
          <w:color w:val="auto"/>
          <w:sz w:val="28"/>
          <w:szCs w:val="28"/>
        </w:rPr>
      </w:pPr>
      <w:r w:rsidRPr="00ED6C91">
        <w:rPr>
          <w:b w:val="0"/>
          <w:color w:val="auto"/>
          <w:sz w:val="28"/>
          <w:szCs w:val="28"/>
        </w:rPr>
        <w:t>и</w:t>
      </w:r>
      <w:r w:rsidRPr="00ED6C91">
        <w:rPr>
          <w:b w:val="0"/>
          <w:color w:val="FF0000"/>
          <w:sz w:val="28"/>
          <w:szCs w:val="28"/>
        </w:rPr>
        <w:t xml:space="preserve"> </w:t>
      </w:r>
      <w:r w:rsidR="008164F7">
        <w:rPr>
          <w:b w:val="0"/>
          <w:color w:val="auto"/>
          <w:sz w:val="28"/>
          <w:szCs w:val="28"/>
        </w:rPr>
        <w:t>противодействия</w:t>
      </w:r>
      <w:r w:rsidRPr="00ED6C91">
        <w:rPr>
          <w:b w:val="0"/>
          <w:color w:val="auto"/>
          <w:sz w:val="28"/>
          <w:szCs w:val="28"/>
        </w:rPr>
        <w:t xml:space="preserve"> злоупотре</w:t>
      </w:r>
      <w:r w:rsidR="00ED6C91">
        <w:rPr>
          <w:b w:val="0"/>
          <w:color w:val="auto"/>
          <w:sz w:val="28"/>
          <w:szCs w:val="28"/>
        </w:rPr>
        <w:t>блению наркотическими средствами</w:t>
      </w:r>
    </w:p>
    <w:p w:rsidR="00ED6C91" w:rsidRPr="00ED6C91" w:rsidRDefault="00ED6C91" w:rsidP="00ED6C91">
      <w:pPr>
        <w:spacing w:after="0" w:line="240" w:lineRule="auto"/>
      </w:pPr>
    </w:p>
    <w:p w:rsidR="00ED6C91" w:rsidRPr="00ED6C91" w:rsidRDefault="00852C14" w:rsidP="0075406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ED6C91" w:rsidRPr="00ED6C91">
        <w:rPr>
          <w:rFonts w:ascii="Times New Roman" w:hAnsi="Times New Roman"/>
          <w:sz w:val="28"/>
          <w:szCs w:val="28"/>
        </w:rPr>
        <w:t xml:space="preserve">Проблемы беспризорности и безнадзорности несовершеннолетних в последние годы приобрели особую остроту и актуальность. Увеличивается количество лиц, лишенных судами родительских прав, детей-сирот и детей, оставшихся без попечения родителей. Семейное неблагополучие, алкоголизм и наркомания, социальное сиротство, невыполнение родителями обязанностей по воспитанию детей, жестокое обращение с детьми, бродяжничество и </w:t>
      </w:r>
      <w:proofErr w:type="gramStart"/>
      <w:r w:rsidR="00ED6C91" w:rsidRPr="00ED6C91">
        <w:rPr>
          <w:rFonts w:ascii="Times New Roman" w:hAnsi="Times New Roman"/>
          <w:sz w:val="28"/>
          <w:szCs w:val="28"/>
        </w:rPr>
        <w:t>попрошайничество</w:t>
      </w:r>
      <w:proofErr w:type="gramEnd"/>
      <w:r w:rsidR="00ED6C91" w:rsidRPr="00ED6C91">
        <w:rPr>
          <w:rFonts w:ascii="Times New Roman" w:hAnsi="Times New Roman"/>
          <w:sz w:val="28"/>
          <w:szCs w:val="28"/>
        </w:rPr>
        <w:t xml:space="preserve">, вовлечение подростков в преступную деятельность со стороны взрослых лиц являются причинами формирования противоправного поведения у подростков. Наркотики становятся все более доступными, на российском рынке, во все возрастающем объеме появляются новые наркотические вещества, в том числе, мощного разрушающего действия. Наиболее подвергнуты риску подростки и молодежь в возрасте от 14 до 30 лет. </w:t>
      </w:r>
    </w:p>
    <w:p w:rsidR="00ED6C91" w:rsidRPr="00ED6C91" w:rsidRDefault="0075406A" w:rsidP="0075406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ED6C91" w:rsidRPr="00ED6C91">
        <w:rPr>
          <w:rFonts w:ascii="Times New Roman" w:hAnsi="Times New Roman"/>
          <w:sz w:val="28"/>
          <w:szCs w:val="28"/>
        </w:rPr>
        <w:t xml:space="preserve">Необходимы действенные шаги по совершенствованию системы профилактики безнадзорности и правонарушений несовершеннолетних, в том числе по раннему выявлению семейного неблагополучия и формированию неравнодушного отношения общества к данным проблемам. Особого внимания требуют вопросы усиления ответственности родителей за воспитание и обучение их несовершеннолетних детей, совершенствования подходов в области защиты прав несовершеннолетних, использования современных технологий работы с семьей. </w:t>
      </w:r>
    </w:p>
    <w:p w:rsidR="00ED6C91" w:rsidRPr="00ED6C91" w:rsidRDefault="00ED6C91" w:rsidP="0075406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D6C91">
        <w:rPr>
          <w:rFonts w:ascii="Times New Roman" w:hAnsi="Times New Roman"/>
          <w:sz w:val="28"/>
          <w:szCs w:val="28"/>
        </w:rPr>
        <w:t>Комплексное решение проблем профилактики безнадзорности и правонарушений среди несовершеннолетних, борьба с  наркоманией, а также эффективная социализация и реабилитация детей и подростков, находящихся в трудной жизненной ситуации являются одной из приоритетных задач.</w:t>
      </w:r>
    </w:p>
    <w:p w:rsidR="00ED6C91" w:rsidRPr="00ED6C91" w:rsidRDefault="0075406A" w:rsidP="0075406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ED6C91" w:rsidRPr="00ED6C91">
        <w:rPr>
          <w:rFonts w:ascii="Times New Roman" w:hAnsi="Times New Roman"/>
          <w:sz w:val="28"/>
          <w:szCs w:val="28"/>
        </w:rPr>
        <w:t>Подпрограмма позволит более эффективно противодействовать употреблению наркотических средств и психотропных веществ, а также позволит решать задачи по профилактике безнадзорности и правонарушений среди несовершеннолетних.</w:t>
      </w:r>
    </w:p>
    <w:p w:rsidR="002745B3" w:rsidRPr="00162BF1" w:rsidRDefault="002745B3" w:rsidP="00BD7C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069CB" w:rsidRPr="00851597" w:rsidRDefault="00B96235" w:rsidP="00255162">
      <w:pPr>
        <w:pStyle w:val="1"/>
        <w:spacing w:before="0" w:after="0"/>
        <w:rPr>
          <w:b w:val="0"/>
          <w:color w:val="auto"/>
          <w:sz w:val="28"/>
          <w:szCs w:val="28"/>
        </w:rPr>
      </w:pPr>
      <w:bookmarkStart w:id="59" w:name="sub_1069"/>
      <w:r w:rsidRPr="00851597">
        <w:rPr>
          <w:b w:val="0"/>
          <w:color w:val="auto"/>
          <w:sz w:val="28"/>
          <w:szCs w:val="28"/>
        </w:rPr>
        <w:t xml:space="preserve">Раздел </w:t>
      </w:r>
      <w:r w:rsidRPr="00851597">
        <w:rPr>
          <w:b w:val="0"/>
          <w:color w:val="auto"/>
          <w:sz w:val="28"/>
          <w:szCs w:val="28"/>
          <w:lang w:val="en-US"/>
        </w:rPr>
        <w:t>II</w:t>
      </w:r>
      <w:r w:rsidR="005069CB" w:rsidRPr="00851597">
        <w:rPr>
          <w:b w:val="0"/>
          <w:color w:val="auto"/>
          <w:sz w:val="28"/>
          <w:szCs w:val="28"/>
        </w:rPr>
        <w:t>. Приоритеты и цели муниципальной политики</w:t>
      </w:r>
    </w:p>
    <w:p w:rsidR="005069CB" w:rsidRPr="00851597" w:rsidRDefault="005069CB" w:rsidP="00255162">
      <w:pPr>
        <w:pStyle w:val="1"/>
        <w:spacing w:before="0" w:after="0"/>
        <w:rPr>
          <w:b w:val="0"/>
          <w:color w:val="auto"/>
          <w:sz w:val="28"/>
          <w:szCs w:val="28"/>
        </w:rPr>
      </w:pPr>
      <w:r w:rsidRPr="00851597">
        <w:rPr>
          <w:b w:val="0"/>
          <w:color w:val="auto"/>
          <w:sz w:val="28"/>
          <w:szCs w:val="28"/>
        </w:rPr>
        <w:t>в сфере профилактики противодействи</w:t>
      </w:r>
      <w:r w:rsidR="008D3DAD" w:rsidRPr="00851597">
        <w:rPr>
          <w:b w:val="0"/>
          <w:color w:val="auto"/>
          <w:sz w:val="28"/>
          <w:szCs w:val="28"/>
        </w:rPr>
        <w:t>ю</w:t>
      </w:r>
      <w:r w:rsidRPr="00851597">
        <w:rPr>
          <w:b w:val="0"/>
          <w:color w:val="auto"/>
          <w:sz w:val="28"/>
          <w:szCs w:val="28"/>
        </w:rPr>
        <w:t xml:space="preserve"> злоупотреблению наркотическими средствами, цели, задачи и показатели (индикаторы) достижения целей</w:t>
      </w:r>
    </w:p>
    <w:p w:rsidR="005069CB" w:rsidRPr="005069CB" w:rsidRDefault="005069CB" w:rsidP="00255162">
      <w:pPr>
        <w:pStyle w:val="1"/>
        <w:spacing w:before="0" w:after="0"/>
        <w:rPr>
          <w:b w:val="0"/>
          <w:color w:val="auto"/>
          <w:sz w:val="28"/>
          <w:szCs w:val="28"/>
        </w:rPr>
      </w:pPr>
      <w:r w:rsidRPr="00851597">
        <w:rPr>
          <w:b w:val="0"/>
          <w:color w:val="auto"/>
          <w:sz w:val="28"/>
          <w:szCs w:val="28"/>
        </w:rPr>
        <w:t>и решения задач, описание ожидаемых конечных результатов подпрограммы, сроков и контрольных этапов реализации подпрограммы</w:t>
      </w:r>
    </w:p>
    <w:bookmarkEnd w:id="59"/>
    <w:p w:rsidR="00B32B5B" w:rsidRDefault="00B32B5B" w:rsidP="00255162">
      <w:pPr>
        <w:pStyle w:val="a4"/>
        <w:tabs>
          <w:tab w:val="left" w:pos="4335"/>
        </w:tabs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7"/>
          <w:szCs w:val="27"/>
        </w:rPr>
      </w:pPr>
    </w:p>
    <w:p w:rsidR="005069CB" w:rsidRPr="005069CB" w:rsidRDefault="008F3B5D" w:rsidP="002551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D70711">
        <w:rPr>
          <w:rFonts w:ascii="Times New Roman" w:hAnsi="Times New Roman"/>
          <w:sz w:val="28"/>
          <w:szCs w:val="28"/>
        </w:rPr>
        <w:t xml:space="preserve">. </w:t>
      </w:r>
      <w:r w:rsidR="00C915BB">
        <w:rPr>
          <w:rFonts w:ascii="Times New Roman" w:hAnsi="Times New Roman"/>
          <w:sz w:val="28"/>
          <w:szCs w:val="28"/>
        </w:rPr>
        <w:t>Приоритетным</w:t>
      </w:r>
      <w:r w:rsidR="00F341CF">
        <w:rPr>
          <w:rFonts w:ascii="Times New Roman" w:hAnsi="Times New Roman"/>
          <w:sz w:val="28"/>
          <w:szCs w:val="28"/>
        </w:rPr>
        <w:t>и направлениями</w:t>
      </w:r>
      <w:r w:rsidR="00C915BB">
        <w:rPr>
          <w:rFonts w:ascii="Times New Roman" w:hAnsi="Times New Roman"/>
          <w:sz w:val="28"/>
          <w:szCs w:val="28"/>
        </w:rPr>
        <w:t xml:space="preserve"> и основными целями</w:t>
      </w:r>
      <w:r w:rsidR="005069CB" w:rsidRPr="005069CB">
        <w:rPr>
          <w:rFonts w:ascii="Times New Roman" w:hAnsi="Times New Roman"/>
          <w:sz w:val="28"/>
          <w:szCs w:val="28"/>
        </w:rPr>
        <w:t xml:space="preserve"> </w:t>
      </w:r>
      <w:r w:rsidR="004924C6">
        <w:rPr>
          <w:rFonts w:ascii="Times New Roman" w:hAnsi="Times New Roman"/>
          <w:sz w:val="28"/>
          <w:szCs w:val="28"/>
        </w:rPr>
        <w:t>под</w:t>
      </w:r>
      <w:r w:rsidR="005069CB" w:rsidRPr="005069CB">
        <w:rPr>
          <w:rFonts w:ascii="Times New Roman" w:hAnsi="Times New Roman"/>
          <w:sz w:val="28"/>
          <w:szCs w:val="28"/>
        </w:rPr>
        <w:t>программы</w:t>
      </w:r>
      <w:r w:rsidR="00C915BB">
        <w:rPr>
          <w:rFonts w:ascii="Times New Roman" w:hAnsi="Times New Roman"/>
          <w:sz w:val="28"/>
          <w:szCs w:val="28"/>
        </w:rPr>
        <w:t xml:space="preserve"> являются</w:t>
      </w:r>
      <w:r w:rsidR="005069CB" w:rsidRPr="005069CB">
        <w:rPr>
          <w:rFonts w:ascii="Times New Roman" w:hAnsi="Times New Roman"/>
          <w:sz w:val="28"/>
          <w:szCs w:val="28"/>
        </w:rPr>
        <w:t>:</w:t>
      </w:r>
    </w:p>
    <w:p w:rsidR="00643E74" w:rsidRPr="00161DB3" w:rsidRDefault="00643E74" w:rsidP="00643E74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161DB3">
        <w:rPr>
          <w:rFonts w:ascii="Times New Roman" w:hAnsi="Times New Roman"/>
          <w:sz w:val="28"/>
          <w:szCs w:val="28"/>
        </w:rPr>
        <w:t xml:space="preserve"> Формирование условий для решения проблем несовершеннолетних, профилактики безнадзорности и правонарушений.</w:t>
      </w:r>
    </w:p>
    <w:p w:rsidR="00643E74" w:rsidRDefault="00643E74" w:rsidP="00643E7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1DB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) </w:t>
      </w:r>
      <w:r w:rsidRPr="00161DB3">
        <w:rPr>
          <w:rFonts w:ascii="Times New Roman" w:hAnsi="Times New Roman"/>
          <w:sz w:val="28"/>
          <w:szCs w:val="28"/>
        </w:rPr>
        <w:t>Создание условий для сокращения распространения наркомании и связанных с ней правонарушений до уровня минимальной опасности для общества.</w:t>
      </w:r>
    </w:p>
    <w:p w:rsidR="005069CB" w:rsidRPr="006C328A" w:rsidRDefault="008F3B5D" w:rsidP="00643E7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5069CB" w:rsidRPr="006C328A">
        <w:rPr>
          <w:rFonts w:ascii="Times New Roman" w:hAnsi="Times New Roman"/>
          <w:sz w:val="28"/>
          <w:szCs w:val="28"/>
        </w:rPr>
        <w:t>. Подпрограмма п</w:t>
      </w:r>
      <w:r w:rsidR="00643E74">
        <w:rPr>
          <w:rFonts w:ascii="Times New Roman" w:hAnsi="Times New Roman"/>
          <w:sz w:val="28"/>
          <w:szCs w:val="28"/>
        </w:rPr>
        <w:t>редусматривает решение следующей</w:t>
      </w:r>
      <w:r w:rsidR="00D70711" w:rsidRPr="006C328A">
        <w:rPr>
          <w:rFonts w:ascii="Times New Roman" w:hAnsi="Times New Roman"/>
          <w:sz w:val="28"/>
          <w:szCs w:val="28"/>
        </w:rPr>
        <w:t xml:space="preserve"> задач</w:t>
      </w:r>
      <w:r w:rsidR="00643E74">
        <w:rPr>
          <w:rFonts w:ascii="Times New Roman" w:hAnsi="Times New Roman"/>
          <w:sz w:val="28"/>
          <w:szCs w:val="28"/>
        </w:rPr>
        <w:t>и</w:t>
      </w:r>
      <w:r w:rsidR="005069CB" w:rsidRPr="006C328A">
        <w:rPr>
          <w:rFonts w:ascii="Times New Roman" w:hAnsi="Times New Roman"/>
          <w:sz w:val="28"/>
          <w:szCs w:val="28"/>
        </w:rPr>
        <w:t>:</w:t>
      </w:r>
    </w:p>
    <w:p w:rsidR="00643E74" w:rsidRDefault="00643E74" w:rsidP="002551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76FCD">
        <w:rPr>
          <w:rFonts w:ascii="Times New Roman" w:hAnsi="Times New Roman"/>
          <w:sz w:val="28"/>
          <w:szCs w:val="28"/>
        </w:rPr>
        <w:t xml:space="preserve">1) </w:t>
      </w:r>
      <w:r w:rsidR="00A657DC" w:rsidRPr="00576FCD">
        <w:rPr>
          <w:rFonts w:ascii="Times New Roman" w:hAnsi="Times New Roman"/>
          <w:sz w:val="28"/>
          <w:szCs w:val="28"/>
        </w:rPr>
        <w:t xml:space="preserve"> Реализация комплексных мероприятий по профилактике безнадзорности, правонарушений и наркомании среди подростков и молодежи</w:t>
      </w:r>
      <w:r w:rsidR="005C7618">
        <w:rPr>
          <w:rFonts w:ascii="Times New Roman" w:hAnsi="Times New Roman"/>
          <w:sz w:val="28"/>
          <w:szCs w:val="28"/>
        </w:rPr>
        <w:t>.</w:t>
      </w:r>
    </w:p>
    <w:p w:rsidR="005069CB" w:rsidRDefault="008F3B5D" w:rsidP="002551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</w:t>
      </w:r>
      <w:r w:rsidR="005069CB" w:rsidRPr="005069CB">
        <w:rPr>
          <w:rFonts w:ascii="Times New Roman" w:hAnsi="Times New Roman"/>
          <w:sz w:val="28"/>
          <w:szCs w:val="28"/>
        </w:rPr>
        <w:t xml:space="preserve">. Показатели (индикаторы) достижения целей и решения задач, срок реализации </w:t>
      </w:r>
      <w:r w:rsidR="000E457C">
        <w:rPr>
          <w:rFonts w:ascii="Times New Roman" w:hAnsi="Times New Roman"/>
          <w:sz w:val="28"/>
          <w:szCs w:val="28"/>
        </w:rPr>
        <w:t>представлены в таблице 1</w:t>
      </w:r>
      <w:r w:rsidR="005069CB">
        <w:rPr>
          <w:rFonts w:ascii="Times New Roman" w:hAnsi="Times New Roman"/>
          <w:sz w:val="28"/>
          <w:szCs w:val="28"/>
        </w:rPr>
        <w:t xml:space="preserve"> приложения </w:t>
      </w:r>
      <w:r w:rsidR="008155CE">
        <w:rPr>
          <w:rFonts w:ascii="Times New Roman" w:hAnsi="Times New Roman"/>
          <w:sz w:val="28"/>
          <w:szCs w:val="28"/>
        </w:rPr>
        <w:t>1</w:t>
      </w:r>
      <w:r w:rsidR="005069CB" w:rsidRPr="005069CB">
        <w:rPr>
          <w:rFonts w:ascii="Times New Roman" w:hAnsi="Times New Roman"/>
          <w:sz w:val="28"/>
          <w:szCs w:val="28"/>
        </w:rPr>
        <w:t xml:space="preserve"> </w:t>
      </w:r>
      <w:r w:rsidR="00C629E4">
        <w:rPr>
          <w:rFonts w:ascii="Times New Roman" w:hAnsi="Times New Roman"/>
          <w:sz w:val="28"/>
          <w:szCs w:val="28"/>
        </w:rPr>
        <w:t>к подпрограмме</w:t>
      </w:r>
      <w:r w:rsidR="005069CB">
        <w:rPr>
          <w:rFonts w:ascii="Times New Roman" w:hAnsi="Times New Roman"/>
          <w:sz w:val="28"/>
          <w:szCs w:val="28"/>
        </w:rPr>
        <w:t>.</w:t>
      </w:r>
    </w:p>
    <w:p w:rsidR="005069CB" w:rsidRPr="005069CB" w:rsidRDefault="008F3B5D" w:rsidP="002551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C915BB">
        <w:rPr>
          <w:rFonts w:ascii="Times New Roman" w:hAnsi="Times New Roman"/>
          <w:sz w:val="28"/>
          <w:szCs w:val="28"/>
        </w:rPr>
        <w:t>. Ожидаемый конечный</w:t>
      </w:r>
      <w:r w:rsidR="005069CB" w:rsidRPr="005069CB">
        <w:rPr>
          <w:rFonts w:ascii="Times New Roman" w:hAnsi="Times New Roman"/>
          <w:sz w:val="28"/>
          <w:szCs w:val="28"/>
        </w:rPr>
        <w:t xml:space="preserve"> результа</w:t>
      </w:r>
      <w:r w:rsidR="00C915BB">
        <w:rPr>
          <w:rFonts w:ascii="Times New Roman" w:hAnsi="Times New Roman"/>
          <w:sz w:val="28"/>
          <w:szCs w:val="28"/>
        </w:rPr>
        <w:t>т</w:t>
      </w:r>
      <w:r w:rsidR="005069CB" w:rsidRPr="005069CB">
        <w:rPr>
          <w:rFonts w:ascii="Times New Roman" w:hAnsi="Times New Roman"/>
          <w:sz w:val="28"/>
          <w:szCs w:val="28"/>
        </w:rPr>
        <w:t xml:space="preserve"> подпрограммы:</w:t>
      </w:r>
    </w:p>
    <w:p w:rsidR="00643E74" w:rsidRPr="005B3F6B" w:rsidRDefault="00B96235" w:rsidP="00643E7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5069CB" w:rsidRPr="005069CB">
        <w:rPr>
          <w:rFonts w:ascii="Times New Roman" w:hAnsi="Times New Roman"/>
          <w:sz w:val="28"/>
          <w:szCs w:val="28"/>
        </w:rPr>
        <w:t> </w:t>
      </w:r>
      <w:r w:rsidR="00643E74">
        <w:rPr>
          <w:rFonts w:ascii="Times New Roman" w:hAnsi="Times New Roman"/>
          <w:sz w:val="28"/>
          <w:szCs w:val="28"/>
        </w:rPr>
        <w:t>Вовлечение</w:t>
      </w:r>
      <w:r w:rsidR="00643E74" w:rsidRPr="00DF50B9">
        <w:rPr>
          <w:rFonts w:ascii="Times New Roman" w:hAnsi="Times New Roman"/>
          <w:sz w:val="28"/>
          <w:szCs w:val="28"/>
        </w:rPr>
        <w:t xml:space="preserve"> </w:t>
      </w:r>
      <w:r w:rsidR="00643E74">
        <w:rPr>
          <w:rFonts w:ascii="Times New Roman" w:hAnsi="Times New Roman"/>
          <w:sz w:val="28"/>
          <w:szCs w:val="28"/>
        </w:rPr>
        <w:t>подростков и молодежи</w:t>
      </w:r>
      <w:r w:rsidR="00643E74" w:rsidRPr="00DF50B9">
        <w:rPr>
          <w:rFonts w:ascii="Times New Roman" w:hAnsi="Times New Roman"/>
          <w:sz w:val="28"/>
          <w:szCs w:val="28"/>
        </w:rPr>
        <w:t xml:space="preserve"> в мероприятия, направленные</w:t>
      </w:r>
      <w:r w:rsidR="00643E74">
        <w:rPr>
          <w:rFonts w:ascii="Times New Roman" w:hAnsi="Times New Roman"/>
          <w:sz w:val="28"/>
          <w:szCs w:val="28"/>
        </w:rPr>
        <w:t xml:space="preserve"> на профилактику безнадзорности и   наркомании с целью</w:t>
      </w:r>
      <w:r w:rsidR="00643E74" w:rsidRPr="00DF50B9">
        <w:rPr>
          <w:rFonts w:ascii="Times New Roman" w:hAnsi="Times New Roman"/>
          <w:sz w:val="28"/>
          <w:szCs w:val="28"/>
        </w:rPr>
        <w:t xml:space="preserve"> сн</w:t>
      </w:r>
      <w:r w:rsidR="00643E74">
        <w:rPr>
          <w:rFonts w:ascii="Times New Roman" w:hAnsi="Times New Roman"/>
          <w:sz w:val="28"/>
          <w:szCs w:val="28"/>
        </w:rPr>
        <w:t>ижения количества правонарушений.</w:t>
      </w:r>
    </w:p>
    <w:p w:rsidR="00C94D4F" w:rsidRPr="005069CB" w:rsidRDefault="00C94D4F" w:rsidP="00643E7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C233F" w:rsidRPr="00851597" w:rsidRDefault="004C233F" w:rsidP="004C233F">
      <w:pPr>
        <w:pStyle w:val="1"/>
        <w:spacing w:before="0" w:after="0"/>
        <w:rPr>
          <w:b w:val="0"/>
          <w:color w:val="auto"/>
          <w:sz w:val="28"/>
          <w:szCs w:val="28"/>
        </w:rPr>
      </w:pPr>
      <w:r w:rsidRPr="00851597">
        <w:rPr>
          <w:b w:val="0"/>
          <w:color w:val="auto"/>
          <w:sz w:val="28"/>
          <w:szCs w:val="28"/>
        </w:rPr>
        <w:t xml:space="preserve">Раздел </w:t>
      </w:r>
      <w:r w:rsidRPr="00851597">
        <w:rPr>
          <w:b w:val="0"/>
          <w:color w:val="auto"/>
          <w:sz w:val="28"/>
          <w:szCs w:val="28"/>
          <w:lang w:val="en-US"/>
        </w:rPr>
        <w:t>III</w:t>
      </w:r>
      <w:r w:rsidRPr="00851597">
        <w:rPr>
          <w:b w:val="0"/>
          <w:color w:val="auto"/>
          <w:sz w:val="28"/>
          <w:szCs w:val="28"/>
        </w:rPr>
        <w:t>. Характеристика основных мероприятий подпрограммы</w:t>
      </w:r>
    </w:p>
    <w:p w:rsidR="004C233F" w:rsidRPr="00851597" w:rsidRDefault="004C233F" w:rsidP="004C233F">
      <w:pPr>
        <w:spacing w:after="0" w:line="240" w:lineRule="auto"/>
      </w:pPr>
    </w:p>
    <w:p w:rsidR="004C233F" w:rsidRPr="00851597" w:rsidRDefault="008F3B5D" w:rsidP="004C23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4C233F" w:rsidRPr="00851597">
        <w:rPr>
          <w:rFonts w:ascii="Times New Roman" w:hAnsi="Times New Roman"/>
          <w:sz w:val="28"/>
          <w:szCs w:val="28"/>
        </w:rPr>
        <w:t xml:space="preserve">. Перечень основных мероприятий подпрограммы и ожидаемых результатов представлен в таблице 2 </w:t>
      </w:r>
      <w:hyperlink w:anchor="sub_112" w:history="1">
        <w:r w:rsidR="004C233F" w:rsidRPr="00851597">
          <w:rPr>
            <w:rStyle w:val="a6"/>
            <w:rFonts w:ascii="Times New Roman" w:hAnsi="Times New Roman"/>
            <w:color w:val="auto"/>
            <w:sz w:val="28"/>
            <w:szCs w:val="28"/>
          </w:rPr>
          <w:t>приложения</w:t>
        </w:r>
      </w:hyperlink>
      <w:r w:rsidR="004C233F" w:rsidRPr="00851597">
        <w:rPr>
          <w:rFonts w:ascii="Times New Roman" w:hAnsi="Times New Roman"/>
          <w:sz w:val="28"/>
          <w:szCs w:val="28"/>
        </w:rPr>
        <w:t xml:space="preserve"> 2 к подпрограмме.</w:t>
      </w:r>
    </w:p>
    <w:p w:rsidR="00E345CB" w:rsidRPr="00851597" w:rsidRDefault="00E345CB" w:rsidP="00255162">
      <w:pPr>
        <w:spacing w:after="0" w:line="240" w:lineRule="auto"/>
        <w:rPr>
          <w:rFonts w:ascii="Times New Roman" w:hAnsi="Times New Roman"/>
        </w:rPr>
      </w:pPr>
    </w:p>
    <w:p w:rsidR="004C233F" w:rsidRPr="00851597" w:rsidRDefault="004C233F" w:rsidP="004C233F">
      <w:pPr>
        <w:pStyle w:val="1"/>
        <w:spacing w:before="0" w:after="0"/>
        <w:rPr>
          <w:b w:val="0"/>
          <w:color w:val="auto"/>
          <w:sz w:val="28"/>
          <w:szCs w:val="28"/>
        </w:rPr>
      </w:pPr>
      <w:r w:rsidRPr="00851597">
        <w:rPr>
          <w:b w:val="0"/>
          <w:color w:val="auto"/>
          <w:sz w:val="28"/>
          <w:szCs w:val="28"/>
        </w:rPr>
        <w:t xml:space="preserve">Раздел </w:t>
      </w:r>
      <w:r w:rsidRPr="00851597">
        <w:rPr>
          <w:b w:val="0"/>
          <w:color w:val="auto"/>
          <w:sz w:val="28"/>
          <w:szCs w:val="28"/>
          <w:lang w:val="en-US"/>
        </w:rPr>
        <w:t>IV</w:t>
      </w:r>
      <w:r w:rsidRPr="00851597">
        <w:rPr>
          <w:b w:val="0"/>
          <w:color w:val="auto"/>
          <w:sz w:val="28"/>
          <w:szCs w:val="28"/>
        </w:rPr>
        <w:t xml:space="preserve">. Информация об участии предприятий и организаций, </w:t>
      </w:r>
    </w:p>
    <w:p w:rsidR="004C233F" w:rsidRPr="00851597" w:rsidRDefault="004C233F" w:rsidP="004C233F">
      <w:pPr>
        <w:pStyle w:val="1"/>
        <w:spacing w:before="0" w:after="0"/>
        <w:rPr>
          <w:b w:val="0"/>
          <w:color w:val="auto"/>
          <w:sz w:val="28"/>
          <w:szCs w:val="28"/>
        </w:rPr>
      </w:pPr>
      <w:r w:rsidRPr="00851597">
        <w:rPr>
          <w:b w:val="0"/>
          <w:color w:val="auto"/>
          <w:sz w:val="28"/>
          <w:szCs w:val="28"/>
        </w:rPr>
        <w:t xml:space="preserve">независимо от их организационно-правовой формы собственности, </w:t>
      </w:r>
    </w:p>
    <w:p w:rsidR="004C233F" w:rsidRDefault="004C233F" w:rsidP="004C233F">
      <w:pPr>
        <w:pStyle w:val="1"/>
        <w:spacing w:before="0" w:after="0"/>
        <w:rPr>
          <w:b w:val="0"/>
          <w:color w:val="auto"/>
          <w:sz w:val="28"/>
          <w:szCs w:val="28"/>
        </w:rPr>
      </w:pPr>
      <w:r w:rsidRPr="00851597">
        <w:rPr>
          <w:b w:val="0"/>
          <w:color w:val="auto"/>
          <w:sz w:val="28"/>
          <w:szCs w:val="28"/>
        </w:rPr>
        <w:t>а также внебюджетных фондов, в реализации подпрограммы</w:t>
      </w:r>
    </w:p>
    <w:p w:rsidR="004C233F" w:rsidRPr="00DC5EA0" w:rsidRDefault="004C233F" w:rsidP="004C233F">
      <w:pPr>
        <w:spacing w:after="0" w:line="240" w:lineRule="auto"/>
      </w:pPr>
    </w:p>
    <w:p w:rsidR="004C233F" w:rsidRDefault="008F3B5D" w:rsidP="004C23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4C233F" w:rsidRPr="00A610F6">
        <w:rPr>
          <w:rFonts w:ascii="Times New Roman" w:hAnsi="Times New Roman"/>
          <w:sz w:val="28"/>
          <w:szCs w:val="28"/>
        </w:rPr>
        <w:t>. Участие предприятий и организаций других организационно-правовых форм собственности, кроме органов местного самоуправления округа, а также внебюджетных фондов в реализации подпрограммы не предусмотрено.</w:t>
      </w:r>
    </w:p>
    <w:p w:rsidR="005069CB" w:rsidRPr="005069CB" w:rsidRDefault="005069CB" w:rsidP="00255162">
      <w:pPr>
        <w:spacing w:after="0" w:line="240" w:lineRule="auto"/>
        <w:rPr>
          <w:rFonts w:ascii="Times New Roman" w:hAnsi="Times New Roman"/>
        </w:rPr>
      </w:pPr>
    </w:p>
    <w:p w:rsidR="004C233F" w:rsidRPr="002C18A1" w:rsidRDefault="004C233F" w:rsidP="004C233F">
      <w:pPr>
        <w:pStyle w:val="1"/>
        <w:spacing w:before="0" w:after="0"/>
        <w:rPr>
          <w:b w:val="0"/>
          <w:color w:val="auto"/>
          <w:sz w:val="28"/>
          <w:szCs w:val="28"/>
        </w:rPr>
      </w:pPr>
      <w:r w:rsidRPr="002C18A1">
        <w:rPr>
          <w:b w:val="0"/>
          <w:color w:val="auto"/>
          <w:sz w:val="28"/>
          <w:szCs w:val="28"/>
        </w:rPr>
        <w:t xml:space="preserve">Раздел </w:t>
      </w:r>
      <w:r w:rsidRPr="002C18A1">
        <w:rPr>
          <w:b w:val="0"/>
          <w:color w:val="auto"/>
          <w:sz w:val="28"/>
          <w:szCs w:val="28"/>
          <w:lang w:val="en-US"/>
        </w:rPr>
        <w:t>V</w:t>
      </w:r>
      <w:r w:rsidRPr="002C18A1">
        <w:rPr>
          <w:b w:val="0"/>
          <w:color w:val="auto"/>
          <w:sz w:val="28"/>
          <w:szCs w:val="28"/>
        </w:rPr>
        <w:t>. Обоснование объёма финансовых ресурсов,</w:t>
      </w:r>
    </w:p>
    <w:p w:rsidR="004C233F" w:rsidRDefault="004C233F" w:rsidP="004C233F">
      <w:pPr>
        <w:pStyle w:val="a5"/>
        <w:ind w:firstLine="567"/>
        <w:jc w:val="center"/>
        <w:rPr>
          <w:sz w:val="28"/>
          <w:szCs w:val="28"/>
        </w:rPr>
      </w:pPr>
      <w:proofErr w:type="gramStart"/>
      <w:r w:rsidRPr="002C18A1">
        <w:rPr>
          <w:sz w:val="28"/>
          <w:szCs w:val="28"/>
        </w:rPr>
        <w:t>необходимых</w:t>
      </w:r>
      <w:proofErr w:type="gramEnd"/>
      <w:r w:rsidRPr="002C18A1">
        <w:rPr>
          <w:sz w:val="28"/>
          <w:szCs w:val="28"/>
        </w:rPr>
        <w:t xml:space="preserve"> для реализации подпрограммы</w:t>
      </w:r>
    </w:p>
    <w:p w:rsidR="004C233F" w:rsidRDefault="004C233F" w:rsidP="004C233F">
      <w:pPr>
        <w:pStyle w:val="a5"/>
        <w:ind w:firstLine="567"/>
        <w:rPr>
          <w:sz w:val="28"/>
          <w:szCs w:val="28"/>
        </w:rPr>
      </w:pPr>
    </w:p>
    <w:p w:rsidR="00B96235" w:rsidRPr="00ED64BC" w:rsidRDefault="008F3B5D" w:rsidP="004C233F">
      <w:pPr>
        <w:pStyle w:val="a5"/>
        <w:ind w:firstLine="567"/>
        <w:rPr>
          <w:sz w:val="28"/>
          <w:szCs w:val="28"/>
        </w:rPr>
      </w:pPr>
      <w:r w:rsidRPr="00ED64BC">
        <w:rPr>
          <w:sz w:val="28"/>
          <w:szCs w:val="28"/>
        </w:rPr>
        <w:t>10</w:t>
      </w:r>
      <w:r w:rsidR="00B96235" w:rsidRPr="00ED64BC">
        <w:rPr>
          <w:sz w:val="28"/>
          <w:szCs w:val="28"/>
        </w:rPr>
        <w:t xml:space="preserve">. Общий объем финансирования подпрограммы </w:t>
      </w:r>
      <w:r w:rsidR="002007B9" w:rsidRPr="00ED64BC">
        <w:rPr>
          <w:sz w:val="28"/>
          <w:szCs w:val="28"/>
        </w:rPr>
        <w:t>–</w:t>
      </w:r>
      <w:r w:rsidR="00B96235" w:rsidRPr="00ED64BC">
        <w:rPr>
          <w:sz w:val="28"/>
          <w:szCs w:val="28"/>
        </w:rPr>
        <w:t xml:space="preserve"> </w:t>
      </w:r>
      <w:r w:rsidR="00ED64BC">
        <w:rPr>
          <w:rFonts w:ascii="Times New Roman" w:hAnsi="Times New Roman" w:cs="Times New Roman"/>
          <w:sz w:val="28"/>
          <w:szCs w:val="28"/>
        </w:rPr>
        <w:t>22 223,4</w:t>
      </w:r>
      <w:r w:rsidR="007D3F5A" w:rsidRPr="00ED64BC">
        <w:rPr>
          <w:rFonts w:ascii="Times New Roman" w:hAnsi="Times New Roman" w:cs="Times New Roman"/>
          <w:sz w:val="28"/>
          <w:szCs w:val="28"/>
        </w:rPr>
        <w:t xml:space="preserve"> </w:t>
      </w:r>
      <w:r w:rsidR="00B96235" w:rsidRPr="00ED64BC">
        <w:rPr>
          <w:sz w:val="28"/>
          <w:szCs w:val="28"/>
        </w:rPr>
        <w:t>тыс. рублей:</w:t>
      </w:r>
    </w:p>
    <w:p w:rsidR="00B96235" w:rsidRPr="00ED64BC" w:rsidRDefault="009A444F" w:rsidP="00255162">
      <w:pPr>
        <w:pStyle w:val="a5"/>
        <w:rPr>
          <w:sz w:val="28"/>
          <w:szCs w:val="28"/>
        </w:rPr>
      </w:pPr>
      <w:r w:rsidRPr="00ED64BC">
        <w:rPr>
          <w:sz w:val="28"/>
          <w:szCs w:val="28"/>
        </w:rPr>
        <w:t>2023</w:t>
      </w:r>
      <w:r w:rsidR="00B96235" w:rsidRPr="00ED64BC">
        <w:rPr>
          <w:sz w:val="28"/>
          <w:szCs w:val="28"/>
        </w:rPr>
        <w:t xml:space="preserve"> год </w:t>
      </w:r>
      <w:r w:rsidR="002007B9" w:rsidRPr="00ED64BC">
        <w:rPr>
          <w:sz w:val="28"/>
          <w:szCs w:val="28"/>
        </w:rPr>
        <w:t>–</w:t>
      </w:r>
      <w:r w:rsidR="00B96235" w:rsidRPr="00ED64BC">
        <w:rPr>
          <w:sz w:val="28"/>
          <w:szCs w:val="28"/>
        </w:rPr>
        <w:t xml:space="preserve"> </w:t>
      </w:r>
      <w:r w:rsidR="002B63E7" w:rsidRPr="00ED64BC">
        <w:rPr>
          <w:rFonts w:ascii="Times New Roman" w:hAnsi="Times New Roman" w:cs="Times New Roman"/>
          <w:sz w:val="28"/>
          <w:szCs w:val="28"/>
        </w:rPr>
        <w:t>7</w:t>
      </w:r>
      <w:r w:rsidR="00ED64BC">
        <w:rPr>
          <w:rFonts w:ascii="Times New Roman" w:hAnsi="Times New Roman" w:cs="Times New Roman"/>
          <w:sz w:val="28"/>
          <w:szCs w:val="28"/>
        </w:rPr>
        <w:t> 407,8</w:t>
      </w:r>
      <w:r w:rsidR="007D3F5A" w:rsidRPr="00ED64BC">
        <w:rPr>
          <w:rFonts w:ascii="Times New Roman" w:hAnsi="Times New Roman" w:cs="Times New Roman"/>
          <w:sz w:val="28"/>
          <w:szCs w:val="28"/>
        </w:rPr>
        <w:t xml:space="preserve"> </w:t>
      </w:r>
      <w:r w:rsidR="00B96235" w:rsidRPr="00ED64BC">
        <w:rPr>
          <w:sz w:val="28"/>
          <w:szCs w:val="28"/>
        </w:rPr>
        <w:t>тыс. рублей;</w:t>
      </w:r>
    </w:p>
    <w:p w:rsidR="004F6484" w:rsidRPr="00ED64BC" w:rsidRDefault="009A444F" w:rsidP="00255162">
      <w:pPr>
        <w:pStyle w:val="a5"/>
        <w:rPr>
          <w:sz w:val="28"/>
          <w:szCs w:val="28"/>
        </w:rPr>
      </w:pPr>
      <w:r w:rsidRPr="00ED64BC">
        <w:rPr>
          <w:sz w:val="28"/>
          <w:szCs w:val="28"/>
        </w:rPr>
        <w:t>2024</w:t>
      </w:r>
      <w:r w:rsidR="00B96235" w:rsidRPr="00ED64BC">
        <w:rPr>
          <w:sz w:val="28"/>
          <w:szCs w:val="28"/>
        </w:rPr>
        <w:t xml:space="preserve"> год </w:t>
      </w:r>
      <w:r w:rsidR="002007B9" w:rsidRPr="00ED64BC">
        <w:rPr>
          <w:sz w:val="28"/>
          <w:szCs w:val="28"/>
        </w:rPr>
        <w:t>–</w:t>
      </w:r>
      <w:r w:rsidR="00B96235" w:rsidRPr="00ED64BC">
        <w:rPr>
          <w:sz w:val="28"/>
          <w:szCs w:val="28"/>
        </w:rPr>
        <w:t xml:space="preserve"> </w:t>
      </w:r>
      <w:r w:rsidR="00E84E02" w:rsidRPr="00ED64BC">
        <w:rPr>
          <w:rFonts w:ascii="Times New Roman" w:hAnsi="Times New Roman" w:cs="Times New Roman"/>
          <w:sz w:val="28"/>
          <w:szCs w:val="28"/>
        </w:rPr>
        <w:t>7 407,8</w:t>
      </w:r>
      <w:r w:rsidR="007D3F5A" w:rsidRPr="00ED64BC">
        <w:rPr>
          <w:rFonts w:ascii="Times New Roman" w:hAnsi="Times New Roman" w:cs="Times New Roman"/>
          <w:sz w:val="28"/>
          <w:szCs w:val="28"/>
        </w:rPr>
        <w:t xml:space="preserve"> </w:t>
      </w:r>
      <w:r w:rsidR="00B96235" w:rsidRPr="00ED64BC">
        <w:rPr>
          <w:sz w:val="28"/>
          <w:szCs w:val="28"/>
        </w:rPr>
        <w:t>тыс. рублей</w:t>
      </w:r>
      <w:r w:rsidR="004F6484" w:rsidRPr="00ED64BC">
        <w:rPr>
          <w:sz w:val="28"/>
          <w:szCs w:val="28"/>
        </w:rPr>
        <w:t xml:space="preserve">; </w:t>
      </w:r>
    </w:p>
    <w:p w:rsidR="00B96235" w:rsidRPr="00ED64BC" w:rsidRDefault="009A444F" w:rsidP="00255162">
      <w:pPr>
        <w:pStyle w:val="a5"/>
        <w:rPr>
          <w:sz w:val="28"/>
          <w:szCs w:val="28"/>
        </w:rPr>
      </w:pPr>
      <w:r w:rsidRPr="00ED64BC">
        <w:rPr>
          <w:sz w:val="28"/>
          <w:szCs w:val="28"/>
        </w:rPr>
        <w:t>2025</w:t>
      </w:r>
      <w:r w:rsidR="004F6484" w:rsidRPr="00ED64BC">
        <w:rPr>
          <w:sz w:val="28"/>
          <w:szCs w:val="28"/>
        </w:rPr>
        <w:t xml:space="preserve"> год </w:t>
      </w:r>
      <w:r w:rsidR="002007B9" w:rsidRPr="00ED64BC">
        <w:rPr>
          <w:sz w:val="28"/>
          <w:szCs w:val="28"/>
        </w:rPr>
        <w:t>–</w:t>
      </w:r>
      <w:r w:rsidR="004F6484" w:rsidRPr="00ED64BC">
        <w:rPr>
          <w:sz w:val="28"/>
          <w:szCs w:val="28"/>
        </w:rPr>
        <w:t xml:space="preserve"> </w:t>
      </w:r>
      <w:r w:rsidR="00E84E02" w:rsidRPr="00ED64BC">
        <w:rPr>
          <w:rFonts w:ascii="Times New Roman" w:hAnsi="Times New Roman" w:cs="Times New Roman"/>
          <w:sz w:val="28"/>
          <w:szCs w:val="28"/>
        </w:rPr>
        <w:t>7 407,8</w:t>
      </w:r>
      <w:r w:rsidR="007D3F5A" w:rsidRPr="00ED64BC">
        <w:rPr>
          <w:rFonts w:ascii="Times New Roman" w:hAnsi="Times New Roman" w:cs="Times New Roman"/>
          <w:sz w:val="28"/>
          <w:szCs w:val="28"/>
        </w:rPr>
        <w:t xml:space="preserve"> </w:t>
      </w:r>
      <w:r w:rsidR="004F6484" w:rsidRPr="00ED64BC">
        <w:rPr>
          <w:sz w:val="28"/>
          <w:szCs w:val="28"/>
        </w:rPr>
        <w:t>тыс. рублей.</w:t>
      </w:r>
    </w:p>
    <w:p w:rsidR="00B96235" w:rsidRPr="00ED64BC" w:rsidRDefault="00B96235" w:rsidP="00255162">
      <w:pPr>
        <w:pStyle w:val="a5"/>
        <w:rPr>
          <w:sz w:val="28"/>
          <w:szCs w:val="28"/>
        </w:rPr>
      </w:pPr>
      <w:r w:rsidRPr="00ED64BC">
        <w:rPr>
          <w:sz w:val="28"/>
          <w:szCs w:val="28"/>
        </w:rPr>
        <w:t>В том числе: за счет средств бюджета Златоустовского городского округа</w:t>
      </w:r>
      <w:r w:rsidR="009A444F" w:rsidRPr="00ED64BC">
        <w:rPr>
          <w:sz w:val="28"/>
          <w:szCs w:val="28"/>
        </w:rPr>
        <w:t xml:space="preserve"> – </w:t>
      </w:r>
      <w:r w:rsidR="002B63E7" w:rsidRPr="00ED64BC">
        <w:rPr>
          <w:sz w:val="28"/>
          <w:szCs w:val="28"/>
        </w:rPr>
        <w:t>2</w:t>
      </w:r>
      <w:r w:rsidR="00ED64BC">
        <w:rPr>
          <w:sz w:val="28"/>
          <w:szCs w:val="28"/>
        </w:rPr>
        <w:t> 172,3</w:t>
      </w:r>
      <w:r w:rsidR="009A444F" w:rsidRPr="00ED64BC">
        <w:rPr>
          <w:sz w:val="28"/>
          <w:szCs w:val="28"/>
        </w:rPr>
        <w:t xml:space="preserve"> </w:t>
      </w:r>
      <w:r w:rsidRPr="00ED64BC">
        <w:rPr>
          <w:sz w:val="28"/>
          <w:szCs w:val="28"/>
        </w:rPr>
        <w:t>тыс. рублей:</w:t>
      </w:r>
    </w:p>
    <w:p w:rsidR="00B96235" w:rsidRPr="00ED64BC" w:rsidRDefault="009A444F" w:rsidP="00255162">
      <w:pPr>
        <w:pStyle w:val="a5"/>
        <w:rPr>
          <w:sz w:val="28"/>
          <w:szCs w:val="28"/>
        </w:rPr>
      </w:pPr>
      <w:r w:rsidRPr="00ED64BC">
        <w:rPr>
          <w:sz w:val="28"/>
          <w:szCs w:val="28"/>
        </w:rPr>
        <w:t>2023</w:t>
      </w:r>
      <w:r w:rsidR="00B96235" w:rsidRPr="00ED64BC">
        <w:rPr>
          <w:sz w:val="28"/>
          <w:szCs w:val="28"/>
        </w:rPr>
        <w:t xml:space="preserve"> год </w:t>
      </w:r>
      <w:r w:rsidR="002007B9" w:rsidRPr="00ED64BC">
        <w:rPr>
          <w:sz w:val="28"/>
          <w:szCs w:val="28"/>
        </w:rPr>
        <w:t>–</w:t>
      </w:r>
      <w:r w:rsidR="00B96235" w:rsidRPr="00ED64BC">
        <w:rPr>
          <w:sz w:val="28"/>
          <w:szCs w:val="28"/>
        </w:rPr>
        <w:t xml:space="preserve"> </w:t>
      </w:r>
      <w:r w:rsidR="00ED64BC">
        <w:rPr>
          <w:sz w:val="28"/>
          <w:szCs w:val="28"/>
        </w:rPr>
        <w:t>424,1</w:t>
      </w:r>
      <w:r w:rsidR="00B96235" w:rsidRPr="00ED64BC">
        <w:rPr>
          <w:sz w:val="28"/>
          <w:szCs w:val="28"/>
        </w:rPr>
        <w:t xml:space="preserve"> тыс. рублей;</w:t>
      </w:r>
    </w:p>
    <w:p w:rsidR="004F6484" w:rsidRPr="00ED64BC" w:rsidRDefault="009A444F" w:rsidP="00255162">
      <w:pPr>
        <w:pStyle w:val="a5"/>
        <w:rPr>
          <w:sz w:val="28"/>
          <w:szCs w:val="28"/>
        </w:rPr>
      </w:pPr>
      <w:r w:rsidRPr="00ED64BC">
        <w:rPr>
          <w:sz w:val="28"/>
          <w:szCs w:val="28"/>
        </w:rPr>
        <w:t>2024</w:t>
      </w:r>
      <w:r w:rsidR="00B96235" w:rsidRPr="00ED64BC">
        <w:rPr>
          <w:sz w:val="28"/>
          <w:szCs w:val="28"/>
        </w:rPr>
        <w:t xml:space="preserve"> год </w:t>
      </w:r>
      <w:r w:rsidR="002007B9" w:rsidRPr="00ED64BC">
        <w:rPr>
          <w:sz w:val="28"/>
          <w:szCs w:val="28"/>
        </w:rPr>
        <w:t>–</w:t>
      </w:r>
      <w:r w:rsidR="00B96235" w:rsidRPr="00ED64BC">
        <w:rPr>
          <w:sz w:val="28"/>
          <w:szCs w:val="28"/>
        </w:rPr>
        <w:t xml:space="preserve"> </w:t>
      </w:r>
      <w:r w:rsidR="00E84E02" w:rsidRPr="00ED64BC">
        <w:rPr>
          <w:sz w:val="28"/>
          <w:szCs w:val="28"/>
        </w:rPr>
        <w:t>724,</w:t>
      </w:r>
      <w:r w:rsidR="002007B9" w:rsidRPr="00ED64BC">
        <w:rPr>
          <w:sz w:val="28"/>
          <w:szCs w:val="28"/>
        </w:rPr>
        <w:t>1</w:t>
      </w:r>
      <w:r w:rsidR="00B96235" w:rsidRPr="00ED64BC">
        <w:rPr>
          <w:sz w:val="28"/>
          <w:szCs w:val="28"/>
        </w:rPr>
        <w:t xml:space="preserve"> тыс. рублей</w:t>
      </w:r>
      <w:r w:rsidR="004F6484" w:rsidRPr="00ED64BC">
        <w:rPr>
          <w:sz w:val="28"/>
          <w:szCs w:val="28"/>
        </w:rPr>
        <w:t xml:space="preserve">; </w:t>
      </w:r>
    </w:p>
    <w:p w:rsidR="004F6484" w:rsidRPr="00ED64BC" w:rsidRDefault="009A444F" w:rsidP="00255162">
      <w:pPr>
        <w:pStyle w:val="a5"/>
        <w:rPr>
          <w:sz w:val="28"/>
          <w:szCs w:val="28"/>
        </w:rPr>
      </w:pPr>
      <w:r w:rsidRPr="00ED64BC">
        <w:rPr>
          <w:sz w:val="28"/>
          <w:szCs w:val="28"/>
        </w:rPr>
        <w:t>2025</w:t>
      </w:r>
      <w:r w:rsidR="004F6484" w:rsidRPr="00ED64BC">
        <w:rPr>
          <w:sz w:val="28"/>
          <w:szCs w:val="28"/>
        </w:rPr>
        <w:t xml:space="preserve"> год </w:t>
      </w:r>
      <w:r w:rsidR="002007B9" w:rsidRPr="00ED64BC">
        <w:rPr>
          <w:sz w:val="28"/>
          <w:szCs w:val="28"/>
        </w:rPr>
        <w:t>–</w:t>
      </w:r>
      <w:r w:rsidR="004F6484" w:rsidRPr="00ED64BC">
        <w:rPr>
          <w:sz w:val="28"/>
          <w:szCs w:val="28"/>
        </w:rPr>
        <w:t xml:space="preserve"> </w:t>
      </w:r>
      <w:r w:rsidR="00E84E02" w:rsidRPr="00ED64BC">
        <w:rPr>
          <w:sz w:val="28"/>
          <w:szCs w:val="28"/>
        </w:rPr>
        <w:t>724,1</w:t>
      </w:r>
      <w:r w:rsidR="004F6484" w:rsidRPr="00ED64BC">
        <w:rPr>
          <w:sz w:val="28"/>
          <w:szCs w:val="28"/>
        </w:rPr>
        <w:t xml:space="preserve"> тыс. рублей;</w:t>
      </w:r>
    </w:p>
    <w:p w:rsidR="00B96235" w:rsidRPr="00ED64BC" w:rsidRDefault="00B96235" w:rsidP="00255162">
      <w:pPr>
        <w:pStyle w:val="a5"/>
        <w:rPr>
          <w:sz w:val="28"/>
          <w:szCs w:val="28"/>
        </w:rPr>
      </w:pPr>
      <w:r w:rsidRPr="00ED64BC">
        <w:rPr>
          <w:sz w:val="28"/>
          <w:szCs w:val="28"/>
        </w:rPr>
        <w:t xml:space="preserve">за счет средств бюджета Челябинской области </w:t>
      </w:r>
      <w:r w:rsidR="002007B9" w:rsidRPr="00ED64BC">
        <w:rPr>
          <w:sz w:val="28"/>
          <w:szCs w:val="28"/>
        </w:rPr>
        <w:t>–</w:t>
      </w:r>
      <w:r w:rsidRPr="00ED64BC">
        <w:rPr>
          <w:sz w:val="28"/>
          <w:szCs w:val="28"/>
        </w:rPr>
        <w:t xml:space="preserve"> </w:t>
      </w:r>
      <w:r w:rsidR="009A444F" w:rsidRPr="00ED64BC">
        <w:rPr>
          <w:rFonts w:ascii="Times New Roman" w:hAnsi="Times New Roman" w:cs="Times New Roman"/>
          <w:sz w:val="28"/>
          <w:szCs w:val="28"/>
        </w:rPr>
        <w:t>20 051,1</w:t>
      </w:r>
      <w:r w:rsidR="007D3F5A" w:rsidRPr="00ED64BC">
        <w:rPr>
          <w:rFonts w:ascii="Times New Roman" w:hAnsi="Times New Roman" w:cs="Times New Roman"/>
          <w:sz w:val="28"/>
          <w:szCs w:val="28"/>
        </w:rPr>
        <w:t xml:space="preserve"> </w:t>
      </w:r>
      <w:r w:rsidRPr="00ED64BC">
        <w:rPr>
          <w:sz w:val="28"/>
          <w:szCs w:val="28"/>
        </w:rPr>
        <w:t>тыс. рублей:</w:t>
      </w:r>
    </w:p>
    <w:p w:rsidR="00B96235" w:rsidRPr="00ED64BC" w:rsidRDefault="009A444F" w:rsidP="00255162">
      <w:pPr>
        <w:pStyle w:val="a7"/>
        <w:rPr>
          <w:sz w:val="28"/>
          <w:szCs w:val="28"/>
        </w:rPr>
      </w:pPr>
      <w:r w:rsidRPr="00ED64BC">
        <w:rPr>
          <w:sz w:val="28"/>
          <w:szCs w:val="28"/>
        </w:rPr>
        <w:t>2023</w:t>
      </w:r>
      <w:r w:rsidR="00B96235" w:rsidRPr="00ED64BC">
        <w:rPr>
          <w:sz w:val="28"/>
          <w:szCs w:val="28"/>
        </w:rPr>
        <w:t xml:space="preserve"> год </w:t>
      </w:r>
      <w:r w:rsidR="002007B9" w:rsidRPr="00ED64BC">
        <w:rPr>
          <w:sz w:val="28"/>
          <w:szCs w:val="28"/>
        </w:rPr>
        <w:t>–</w:t>
      </w:r>
      <w:r w:rsidR="00B96235" w:rsidRPr="00ED64BC">
        <w:rPr>
          <w:sz w:val="28"/>
          <w:szCs w:val="28"/>
        </w:rPr>
        <w:t xml:space="preserve"> </w:t>
      </w:r>
      <w:r w:rsidR="00E84E02" w:rsidRPr="00ED64BC">
        <w:rPr>
          <w:rFonts w:ascii="Times New Roman" w:hAnsi="Times New Roman" w:cs="Times New Roman"/>
          <w:sz w:val="28"/>
          <w:szCs w:val="28"/>
        </w:rPr>
        <w:t>6 683,7</w:t>
      </w:r>
      <w:r w:rsidR="007D3F5A" w:rsidRPr="00ED64BC">
        <w:rPr>
          <w:rFonts w:ascii="Times New Roman" w:hAnsi="Times New Roman" w:cs="Times New Roman"/>
          <w:sz w:val="28"/>
          <w:szCs w:val="28"/>
        </w:rPr>
        <w:t xml:space="preserve"> </w:t>
      </w:r>
      <w:r w:rsidR="00B96235" w:rsidRPr="00ED64BC">
        <w:rPr>
          <w:sz w:val="28"/>
          <w:szCs w:val="28"/>
        </w:rPr>
        <w:t>тыс. рублей;</w:t>
      </w:r>
    </w:p>
    <w:p w:rsidR="004F6484" w:rsidRPr="00ED64BC" w:rsidRDefault="009A444F" w:rsidP="0025516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D64BC">
        <w:rPr>
          <w:rFonts w:ascii="Times New Roman" w:hAnsi="Times New Roman"/>
          <w:sz w:val="28"/>
          <w:szCs w:val="28"/>
        </w:rPr>
        <w:t>2024</w:t>
      </w:r>
      <w:r w:rsidR="00B96235" w:rsidRPr="00ED64BC">
        <w:rPr>
          <w:rFonts w:ascii="Times New Roman" w:hAnsi="Times New Roman"/>
          <w:sz w:val="28"/>
          <w:szCs w:val="28"/>
        </w:rPr>
        <w:t xml:space="preserve"> год </w:t>
      </w:r>
      <w:r w:rsidR="002007B9" w:rsidRPr="00ED64BC">
        <w:rPr>
          <w:rFonts w:ascii="Times New Roman" w:hAnsi="Times New Roman"/>
          <w:sz w:val="28"/>
          <w:szCs w:val="28"/>
        </w:rPr>
        <w:t>–</w:t>
      </w:r>
      <w:r w:rsidR="00B96235" w:rsidRPr="00ED64BC">
        <w:rPr>
          <w:rFonts w:ascii="Times New Roman" w:hAnsi="Times New Roman"/>
          <w:sz w:val="28"/>
          <w:szCs w:val="28"/>
        </w:rPr>
        <w:t xml:space="preserve"> </w:t>
      </w:r>
      <w:r w:rsidR="002007B9" w:rsidRPr="00ED64BC">
        <w:rPr>
          <w:rFonts w:ascii="Times New Roman" w:hAnsi="Times New Roman"/>
          <w:sz w:val="28"/>
          <w:szCs w:val="28"/>
        </w:rPr>
        <w:t>6</w:t>
      </w:r>
      <w:r w:rsidR="00E84E02" w:rsidRPr="00ED64BC">
        <w:rPr>
          <w:rFonts w:ascii="Times New Roman" w:hAnsi="Times New Roman"/>
          <w:sz w:val="28"/>
          <w:szCs w:val="28"/>
        </w:rPr>
        <w:t> 683,7</w:t>
      </w:r>
      <w:r w:rsidR="007D3F5A" w:rsidRPr="00ED64BC">
        <w:rPr>
          <w:rFonts w:ascii="Times New Roman" w:hAnsi="Times New Roman"/>
          <w:sz w:val="28"/>
          <w:szCs w:val="28"/>
        </w:rPr>
        <w:t xml:space="preserve"> </w:t>
      </w:r>
      <w:r w:rsidR="004F6484" w:rsidRPr="00ED64BC">
        <w:rPr>
          <w:rFonts w:ascii="Times New Roman" w:hAnsi="Times New Roman"/>
          <w:sz w:val="28"/>
          <w:szCs w:val="28"/>
        </w:rPr>
        <w:t xml:space="preserve">тыс. рублей; </w:t>
      </w:r>
    </w:p>
    <w:p w:rsidR="001A7404" w:rsidRDefault="009A444F" w:rsidP="0025516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D64BC">
        <w:rPr>
          <w:rFonts w:ascii="Times New Roman" w:hAnsi="Times New Roman"/>
          <w:sz w:val="28"/>
          <w:szCs w:val="28"/>
        </w:rPr>
        <w:t>2025</w:t>
      </w:r>
      <w:r w:rsidR="004F6484" w:rsidRPr="00ED64BC">
        <w:rPr>
          <w:rFonts w:ascii="Times New Roman" w:hAnsi="Times New Roman"/>
          <w:sz w:val="28"/>
          <w:szCs w:val="28"/>
        </w:rPr>
        <w:t xml:space="preserve"> год </w:t>
      </w:r>
      <w:r w:rsidR="002007B9" w:rsidRPr="00ED64BC">
        <w:rPr>
          <w:rFonts w:ascii="Times New Roman" w:hAnsi="Times New Roman"/>
          <w:sz w:val="28"/>
          <w:szCs w:val="28"/>
        </w:rPr>
        <w:t>–</w:t>
      </w:r>
      <w:r w:rsidR="004F6484" w:rsidRPr="00ED64BC">
        <w:rPr>
          <w:rFonts w:ascii="Times New Roman" w:hAnsi="Times New Roman"/>
          <w:sz w:val="28"/>
          <w:szCs w:val="28"/>
        </w:rPr>
        <w:t xml:space="preserve"> </w:t>
      </w:r>
      <w:r w:rsidR="002007B9" w:rsidRPr="00ED64BC">
        <w:rPr>
          <w:rFonts w:ascii="Times New Roman" w:hAnsi="Times New Roman"/>
          <w:sz w:val="28"/>
          <w:szCs w:val="28"/>
        </w:rPr>
        <w:t>6</w:t>
      </w:r>
      <w:r w:rsidR="00E84E02" w:rsidRPr="00ED64BC">
        <w:rPr>
          <w:rFonts w:ascii="Times New Roman" w:hAnsi="Times New Roman"/>
          <w:sz w:val="28"/>
          <w:szCs w:val="28"/>
        </w:rPr>
        <w:t> 683,7</w:t>
      </w:r>
      <w:r w:rsidR="007D3F5A" w:rsidRPr="00ED64BC">
        <w:rPr>
          <w:rFonts w:ascii="Times New Roman" w:hAnsi="Times New Roman"/>
          <w:sz w:val="28"/>
          <w:szCs w:val="28"/>
        </w:rPr>
        <w:t xml:space="preserve"> </w:t>
      </w:r>
      <w:r w:rsidR="004F6484" w:rsidRPr="00ED64BC">
        <w:rPr>
          <w:rFonts w:ascii="Times New Roman" w:hAnsi="Times New Roman"/>
          <w:sz w:val="28"/>
          <w:szCs w:val="28"/>
        </w:rPr>
        <w:t>тыс. рублей.</w:t>
      </w:r>
    </w:p>
    <w:p w:rsidR="001A7404" w:rsidRPr="00B96235" w:rsidRDefault="001A7404" w:rsidP="00255162">
      <w:pPr>
        <w:spacing w:after="0" w:line="240" w:lineRule="auto"/>
        <w:rPr>
          <w:rFonts w:ascii="Times New Roman" w:hAnsi="Times New Roman"/>
        </w:rPr>
      </w:pPr>
    </w:p>
    <w:p w:rsidR="004C233F" w:rsidRPr="00851597" w:rsidRDefault="004C233F" w:rsidP="004C23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51597">
        <w:rPr>
          <w:rFonts w:ascii="Times New Roman" w:hAnsi="Times New Roman"/>
          <w:sz w:val="28"/>
          <w:szCs w:val="28"/>
        </w:rPr>
        <w:t xml:space="preserve">Раздел </w:t>
      </w:r>
      <w:r w:rsidRPr="00851597">
        <w:rPr>
          <w:rFonts w:ascii="Times New Roman" w:hAnsi="Times New Roman"/>
          <w:sz w:val="28"/>
          <w:szCs w:val="28"/>
          <w:lang w:val="en-US"/>
        </w:rPr>
        <w:t>VI</w:t>
      </w:r>
      <w:r w:rsidRPr="00851597">
        <w:rPr>
          <w:rFonts w:ascii="Times New Roman" w:hAnsi="Times New Roman"/>
          <w:sz w:val="28"/>
          <w:szCs w:val="28"/>
        </w:rPr>
        <w:t xml:space="preserve">. Анализ рисков реализации подпрограммы </w:t>
      </w:r>
    </w:p>
    <w:p w:rsidR="004C233F" w:rsidRDefault="004C233F" w:rsidP="004C23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51597">
        <w:rPr>
          <w:rFonts w:ascii="Times New Roman" w:hAnsi="Times New Roman"/>
          <w:sz w:val="28"/>
          <w:szCs w:val="28"/>
        </w:rPr>
        <w:t>и описание мер управления рисками реализации подпрограммы</w:t>
      </w:r>
    </w:p>
    <w:p w:rsidR="004C233F" w:rsidRPr="006C328A" w:rsidRDefault="004C233F" w:rsidP="004C23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233F" w:rsidRPr="006C328A" w:rsidRDefault="008F3B5D" w:rsidP="004C23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4C233F" w:rsidRPr="006C328A">
        <w:rPr>
          <w:rFonts w:ascii="Times New Roman" w:hAnsi="Times New Roman"/>
          <w:sz w:val="28"/>
          <w:szCs w:val="28"/>
        </w:rPr>
        <w:t>. Риски реализации подпрограммы можно разделить на две группы:</w:t>
      </w:r>
    </w:p>
    <w:p w:rsidR="004C233F" w:rsidRPr="006C328A" w:rsidRDefault="004C233F" w:rsidP="004C23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328A">
        <w:rPr>
          <w:rFonts w:ascii="Times New Roman" w:hAnsi="Times New Roman"/>
          <w:sz w:val="28"/>
          <w:szCs w:val="28"/>
        </w:rPr>
        <w:t>1) внутренние - относятся к сфере компетенции ответственного исполнителя и соисполнителей подпрограммы;</w:t>
      </w:r>
    </w:p>
    <w:p w:rsidR="004C233F" w:rsidRPr="006C328A" w:rsidRDefault="004C233F" w:rsidP="004C23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328A">
        <w:rPr>
          <w:rFonts w:ascii="Times New Roman" w:hAnsi="Times New Roman"/>
          <w:sz w:val="28"/>
          <w:szCs w:val="28"/>
        </w:rPr>
        <w:t>2) внешние, наступление или не наступление которых не зависит от действий ответственного исполнителя подпрограммы.</w:t>
      </w:r>
      <w:proofErr w:type="gramEnd"/>
    </w:p>
    <w:p w:rsidR="004C233F" w:rsidRPr="006C328A" w:rsidRDefault="004C233F" w:rsidP="004C23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328A">
        <w:rPr>
          <w:rFonts w:ascii="Times New Roman" w:hAnsi="Times New Roman"/>
          <w:sz w:val="28"/>
          <w:szCs w:val="28"/>
        </w:rPr>
        <w:t>Внутренние риски могут являться следствием:</w:t>
      </w:r>
    </w:p>
    <w:p w:rsidR="004C233F" w:rsidRPr="006C328A" w:rsidRDefault="004C233F" w:rsidP="004C23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328A">
        <w:rPr>
          <w:rFonts w:ascii="Times New Roman" w:hAnsi="Times New Roman"/>
          <w:sz w:val="28"/>
          <w:szCs w:val="28"/>
        </w:rPr>
        <w:t>1) низкой исполнительной дисциплины ответственного исполнителя, соисполнителей подпрограммы, должностных лиц, ответственных за выполнение мероприятий подпрограммы;</w:t>
      </w:r>
    </w:p>
    <w:p w:rsidR="004C233F" w:rsidRPr="006C328A" w:rsidRDefault="004C233F" w:rsidP="004C23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328A">
        <w:rPr>
          <w:rFonts w:ascii="Times New Roman" w:hAnsi="Times New Roman"/>
          <w:sz w:val="28"/>
          <w:szCs w:val="28"/>
        </w:rPr>
        <w:lastRenderedPageBreak/>
        <w:t>2) несвоевременных разработки, согласования и принятия документов, обеспечивающих выполнение мероприятий подпрограммы;</w:t>
      </w:r>
    </w:p>
    <w:p w:rsidR="004C233F" w:rsidRPr="006C328A" w:rsidRDefault="004C233F" w:rsidP="004C23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328A">
        <w:rPr>
          <w:rFonts w:ascii="Times New Roman" w:hAnsi="Times New Roman"/>
          <w:sz w:val="28"/>
          <w:szCs w:val="28"/>
        </w:rPr>
        <w:t>3) недостаточной оперативности при наступлении внешних рисков реализации подпрограммы.</w:t>
      </w:r>
    </w:p>
    <w:p w:rsidR="004C233F" w:rsidRPr="006C328A" w:rsidRDefault="004C233F" w:rsidP="004C23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328A">
        <w:rPr>
          <w:rFonts w:ascii="Times New Roman" w:hAnsi="Times New Roman"/>
          <w:sz w:val="28"/>
          <w:szCs w:val="28"/>
        </w:rPr>
        <w:t>Мерами управления и анализа внутренними рисками являются:</w:t>
      </w:r>
    </w:p>
    <w:p w:rsidR="004C233F" w:rsidRPr="006C328A" w:rsidRDefault="004C233F" w:rsidP="004C23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328A">
        <w:rPr>
          <w:rFonts w:ascii="Times New Roman" w:hAnsi="Times New Roman"/>
          <w:sz w:val="28"/>
          <w:szCs w:val="28"/>
        </w:rPr>
        <w:t>1) детальное планирование хода реализации подпрограммы;</w:t>
      </w:r>
    </w:p>
    <w:p w:rsidR="004C233F" w:rsidRPr="006C328A" w:rsidRDefault="004C233F" w:rsidP="004C23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328A">
        <w:rPr>
          <w:rFonts w:ascii="Times New Roman" w:hAnsi="Times New Roman"/>
          <w:sz w:val="28"/>
          <w:szCs w:val="28"/>
        </w:rPr>
        <w:t>2) оперативный мониторинг выполнения мероприятий подпрограммы, который выполняют ответственные исполнители мероприятий;</w:t>
      </w:r>
    </w:p>
    <w:p w:rsidR="004C233F" w:rsidRPr="006C328A" w:rsidRDefault="004C233F" w:rsidP="004C23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328A">
        <w:rPr>
          <w:rFonts w:ascii="Times New Roman" w:hAnsi="Times New Roman"/>
          <w:sz w:val="28"/>
          <w:szCs w:val="28"/>
        </w:rPr>
        <w:t>3) своевременная актуализация ежегодных мероприятий подпрограммы, в том числе корректировка состава и сроков исполнения мероприятий с сохранением ожидаемых результатов.</w:t>
      </w:r>
    </w:p>
    <w:p w:rsidR="004C233F" w:rsidRPr="006C328A" w:rsidRDefault="008F3B5D" w:rsidP="004C23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4C233F" w:rsidRPr="006C328A">
        <w:rPr>
          <w:rFonts w:ascii="Times New Roman" w:hAnsi="Times New Roman"/>
          <w:sz w:val="28"/>
          <w:szCs w:val="28"/>
        </w:rPr>
        <w:t>. Внешние риски могут являться следствием ухудшения внутренней и внешней конъюнктуры, снижения темпов роста национальной экономики, уровня инвестиционной активности, высокой инфляции, кризиса банковской сферы.</w:t>
      </w:r>
    </w:p>
    <w:p w:rsidR="002745B3" w:rsidRPr="004A377B" w:rsidRDefault="00BC7293" w:rsidP="00255162">
      <w:pPr>
        <w:tabs>
          <w:tab w:val="left" w:pos="0"/>
          <w:tab w:val="left" w:pos="567"/>
        </w:tabs>
        <w:suppressAutoHyphens/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7"/>
          <w:szCs w:val="27"/>
        </w:rPr>
        <w:tab/>
      </w:r>
    </w:p>
    <w:p w:rsidR="000568A7" w:rsidRDefault="000568A7" w:rsidP="000568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C328A">
        <w:rPr>
          <w:rStyle w:val="a8"/>
          <w:rFonts w:ascii="Times New Roman" w:hAnsi="Times New Roman"/>
          <w:b w:val="0"/>
          <w:bCs/>
          <w:color w:val="auto"/>
          <w:sz w:val="28"/>
          <w:szCs w:val="28"/>
        </w:rPr>
        <w:t xml:space="preserve">Приложение </w:t>
      </w:r>
      <w:r>
        <w:rPr>
          <w:rStyle w:val="a8"/>
          <w:rFonts w:ascii="Times New Roman" w:hAnsi="Times New Roman"/>
          <w:b w:val="0"/>
          <w:bCs/>
          <w:color w:val="auto"/>
          <w:sz w:val="28"/>
          <w:szCs w:val="28"/>
        </w:rPr>
        <w:t>4</w:t>
      </w:r>
      <w:r w:rsidRPr="006C328A">
        <w:rPr>
          <w:rStyle w:val="a8"/>
          <w:rFonts w:ascii="Times New Roman" w:hAnsi="Times New Roman"/>
          <w:b w:val="0"/>
          <w:bCs/>
          <w:color w:val="auto"/>
          <w:sz w:val="28"/>
          <w:szCs w:val="28"/>
        </w:rPr>
        <w:br/>
        <w:t xml:space="preserve">к </w:t>
      </w:r>
      <w:hyperlink w:anchor="sub_1000" w:history="1">
        <w:r w:rsidRPr="006C328A">
          <w:rPr>
            <w:rStyle w:val="a6"/>
            <w:rFonts w:ascii="Times New Roman" w:hAnsi="Times New Roman"/>
            <w:color w:val="auto"/>
            <w:sz w:val="28"/>
            <w:szCs w:val="28"/>
          </w:rPr>
          <w:t>муниципальной программе</w:t>
        </w:r>
      </w:hyperlink>
      <w:r>
        <w:rPr>
          <w:rStyle w:val="a8"/>
          <w:rFonts w:ascii="Times New Roman" w:hAnsi="Times New Roman"/>
          <w:b w:val="0"/>
          <w:bCs/>
          <w:color w:val="auto"/>
          <w:sz w:val="28"/>
          <w:szCs w:val="28"/>
        </w:rPr>
        <w:br/>
      </w:r>
      <w:r w:rsidRPr="003F2231">
        <w:rPr>
          <w:rFonts w:ascii="Times New Roman" w:hAnsi="Times New Roman"/>
          <w:sz w:val="28"/>
          <w:szCs w:val="28"/>
        </w:rPr>
        <w:t>«Профилактика правонарушений</w:t>
      </w:r>
      <w:r>
        <w:rPr>
          <w:rFonts w:ascii="Times New Roman" w:hAnsi="Times New Roman"/>
          <w:sz w:val="28"/>
          <w:szCs w:val="28"/>
        </w:rPr>
        <w:t xml:space="preserve"> и </w:t>
      </w:r>
    </w:p>
    <w:p w:rsidR="000568A7" w:rsidRDefault="000568A7" w:rsidP="000568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противодействие терроризму</w:t>
      </w:r>
    </w:p>
    <w:p w:rsidR="000568A7" w:rsidRDefault="000568A7" w:rsidP="000568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F2231">
        <w:rPr>
          <w:rFonts w:ascii="Times New Roman" w:hAnsi="Times New Roman"/>
          <w:sz w:val="28"/>
          <w:szCs w:val="28"/>
        </w:rPr>
        <w:t xml:space="preserve"> в Златоустовском городском округе»</w:t>
      </w:r>
    </w:p>
    <w:p w:rsidR="008D4D34" w:rsidRDefault="008D4D34" w:rsidP="00BC7293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6A0C69" w:rsidRDefault="00DC023B" w:rsidP="00DC023B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C328A">
        <w:rPr>
          <w:rFonts w:ascii="Times New Roman" w:hAnsi="Times New Roman" w:cs="Times New Roman"/>
          <w:b w:val="0"/>
          <w:color w:val="auto"/>
          <w:sz w:val="28"/>
          <w:szCs w:val="28"/>
        </w:rPr>
        <w:t>Подпрограмма</w:t>
      </w:r>
      <w:r w:rsidRPr="006C328A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«Профилактика </w:t>
      </w:r>
      <w:r w:rsidR="005F563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и противодействие проявлениям терроризма и экстремизма </w:t>
      </w:r>
    </w:p>
    <w:p w:rsidR="00DC023B" w:rsidRPr="006C328A" w:rsidRDefault="005F5632" w:rsidP="00DC023B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на территории</w:t>
      </w:r>
      <w:r w:rsidR="00DC023B" w:rsidRPr="006C328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Златоустовского городского округа</w:t>
      </w:r>
      <w:r w:rsidR="00DC023B" w:rsidRPr="006C328A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DC023B" w:rsidRPr="006C328A" w:rsidRDefault="00DC023B" w:rsidP="00DC023B">
      <w:pPr>
        <w:pStyle w:val="a4"/>
        <w:tabs>
          <w:tab w:val="left" w:pos="4335"/>
        </w:tabs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7"/>
          <w:szCs w:val="27"/>
        </w:rPr>
      </w:pPr>
    </w:p>
    <w:p w:rsidR="005F5632" w:rsidRDefault="00DC023B" w:rsidP="005F5632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A0ED9">
        <w:rPr>
          <w:b w:val="0"/>
          <w:color w:val="auto"/>
          <w:sz w:val="28"/>
          <w:szCs w:val="28"/>
        </w:rPr>
        <w:t>Паспорт подпрограммы</w:t>
      </w:r>
      <w:r w:rsidRPr="006A0ED9">
        <w:rPr>
          <w:b w:val="0"/>
          <w:color w:val="auto"/>
          <w:sz w:val="28"/>
          <w:szCs w:val="28"/>
        </w:rPr>
        <w:br/>
      </w:r>
      <w:r w:rsidR="005F5632" w:rsidRPr="006C328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«Профилактика </w:t>
      </w:r>
      <w:r w:rsidR="005F563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и противодействие проявлениям терроризма и экстремизма </w:t>
      </w:r>
    </w:p>
    <w:p w:rsidR="005F5632" w:rsidRPr="006C328A" w:rsidRDefault="005F5632" w:rsidP="005F5632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на территории</w:t>
      </w:r>
      <w:r w:rsidRPr="006C328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Златоустовского городского округа</w:t>
      </w:r>
      <w:r w:rsidRPr="006C328A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DC023B" w:rsidRPr="00BD7CA0" w:rsidRDefault="005F5632" w:rsidP="00BD7CA0">
      <w:pPr>
        <w:pStyle w:val="1"/>
        <w:spacing w:before="0" w:after="0"/>
        <w:rPr>
          <w:b w:val="0"/>
          <w:color w:val="auto"/>
          <w:sz w:val="28"/>
          <w:szCs w:val="28"/>
        </w:rPr>
      </w:pPr>
      <w:r w:rsidRPr="006A0ED9">
        <w:rPr>
          <w:b w:val="0"/>
          <w:color w:val="auto"/>
          <w:sz w:val="28"/>
          <w:szCs w:val="28"/>
        </w:rPr>
        <w:t xml:space="preserve"> </w:t>
      </w:r>
      <w:r w:rsidR="00DC023B" w:rsidRPr="006A0ED9">
        <w:rPr>
          <w:b w:val="0"/>
          <w:color w:val="auto"/>
          <w:sz w:val="28"/>
          <w:szCs w:val="28"/>
        </w:rPr>
        <w:t>(далее - подпрограмма)</w:t>
      </w:r>
    </w:p>
    <w:tbl>
      <w:tblPr>
        <w:tblW w:w="101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495"/>
        <w:gridCol w:w="7688"/>
      </w:tblGrid>
      <w:tr w:rsidR="00DC023B" w:rsidRPr="006C328A" w:rsidTr="00540B20">
        <w:tc>
          <w:tcPr>
            <w:tcW w:w="2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3B" w:rsidRPr="006C328A" w:rsidRDefault="00DC023B" w:rsidP="00540B2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023B" w:rsidRPr="006C328A" w:rsidRDefault="00DC023B" w:rsidP="00540B2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Администрация Златоустовского городского округа (далее - Администрация ЗГО)</w:t>
            </w:r>
          </w:p>
        </w:tc>
      </w:tr>
      <w:tr w:rsidR="00DC023B" w:rsidRPr="006C328A" w:rsidTr="00540B20">
        <w:tc>
          <w:tcPr>
            <w:tcW w:w="2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3B" w:rsidRPr="006C328A" w:rsidRDefault="00DC023B" w:rsidP="00540B2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023B" w:rsidRPr="006C328A" w:rsidRDefault="00DC023B" w:rsidP="00540B2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- Муниципальное казённое учреждение Управление образования и молодежной политики Златоустовского городского округа (далее - МКУ УО и МП ЗГО),</w:t>
            </w:r>
          </w:p>
          <w:p w:rsidR="00DC023B" w:rsidRPr="006C328A" w:rsidRDefault="00DC023B" w:rsidP="00540B2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- Муниципальное казённое учреждение Управление культуры Златоустовского городского округа (далее МКУ УК ЗГО),</w:t>
            </w:r>
          </w:p>
          <w:p w:rsidR="00DC023B" w:rsidRPr="006C328A" w:rsidRDefault="00DC023B" w:rsidP="00540B2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- Муниципальное казённое учреждение Управление по физической культуре и спорту Златоустовского городского округа (далее - МКУ </w:t>
            </w:r>
            <w:proofErr w:type="spellStart"/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УФКиС</w:t>
            </w:r>
            <w:proofErr w:type="spellEnd"/>
            <w:r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 ЗГО),</w:t>
            </w:r>
          </w:p>
          <w:p w:rsidR="00DC023B" w:rsidRPr="00F341CF" w:rsidRDefault="00DC023B" w:rsidP="00F341C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- Управление социальной защиты населения Златоустовского городского округа (далее - УСЗН ЗГО)</w:t>
            </w:r>
          </w:p>
        </w:tc>
      </w:tr>
      <w:tr w:rsidR="00DC023B" w:rsidRPr="006C328A" w:rsidTr="00540B20">
        <w:tc>
          <w:tcPr>
            <w:tcW w:w="2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3B" w:rsidRPr="006C328A" w:rsidRDefault="00005484" w:rsidP="00540B2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Структурные элементы</w:t>
            </w:r>
            <w:r w:rsidR="00DC023B"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3C0E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="00DC023B" w:rsidRPr="006C328A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023B" w:rsidRPr="006C328A" w:rsidRDefault="00DC023B" w:rsidP="00540B2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7B7165" w:rsidRPr="006C328A" w:rsidTr="00540B20">
        <w:tc>
          <w:tcPr>
            <w:tcW w:w="2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5" w:rsidRPr="006C328A" w:rsidRDefault="007B7165" w:rsidP="00540B2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7165" w:rsidRPr="00DF50B9" w:rsidRDefault="007B7165" w:rsidP="00540B2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D6D4A">
              <w:rPr>
                <w:rFonts w:ascii="Times New Roman" w:hAnsi="Times New Roman"/>
                <w:sz w:val="28"/>
                <w:szCs w:val="28"/>
              </w:rPr>
              <w:t>Формирование комплекса мероприятий по противодействию терроризму и экстремистской деятельности</w:t>
            </w:r>
          </w:p>
        </w:tc>
      </w:tr>
      <w:tr w:rsidR="007B7165" w:rsidRPr="006C328A" w:rsidTr="00540B20">
        <w:tc>
          <w:tcPr>
            <w:tcW w:w="2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5" w:rsidRPr="006C328A" w:rsidRDefault="007B7165" w:rsidP="00540B2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7165" w:rsidRPr="008E7A91" w:rsidRDefault="007B7165" w:rsidP="00540B20">
            <w:pPr>
              <w:pStyle w:val="a5"/>
              <w:rPr>
                <w:sz w:val="28"/>
                <w:szCs w:val="28"/>
              </w:rPr>
            </w:pPr>
            <w:r w:rsidRPr="008E7A91">
              <w:rPr>
                <w:rFonts w:ascii="Times New Roman" w:hAnsi="Times New Roman"/>
                <w:sz w:val="28"/>
                <w:szCs w:val="28"/>
              </w:rPr>
              <w:t xml:space="preserve">Участие в профилактике терроризма и экстремизма, а также в минимизации  и (или) ликвидации последствий проявлений </w:t>
            </w:r>
            <w:r w:rsidRPr="008E7A91">
              <w:rPr>
                <w:rFonts w:ascii="Times New Roman" w:hAnsi="Times New Roman"/>
                <w:sz w:val="28"/>
                <w:szCs w:val="28"/>
              </w:rPr>
              <w:lastRenderedPageBreak/>
              <w:t>терроризма и экстремизма, предупреждение межнациональных конфликтов</w:t>
            </w:r>
          </w:p>
        </w:tc>
      </w:tr>
      <w:tr w:rsidR="00DC023B" w:rsidRPr="006C328A" w:rsidTr="00540B20">
        <w:tc>
          <w:tcPr>
            <w:tcW w:w="2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3B" w:rsidRPr="006C328A" w:rsidRDefault="00DC023B" w:rsidP="00540B2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показатели и индикаторы подпрограммы</w:t>
            </w: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3C8" w:rsidRDefault="007B7165" w:rsidP="007B71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7165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8423C8" w:rsidRPr="002C717F">
              <w:rPr>
                <w:rFonts w:ascii="Times New Roman" w:hAnsi="Times New Roman"/>
                <w:sz w:val="28"/>
                <w:szCs w:val="28"/>
              </w:rPr>
              <w:t>Количество объектов (территорий), находящихся в муниципальной собственности Златоустовского городского округа,</w:t>
            </w:r>
            <w:r w:rsidR="008423C8">
              <w:rPr>
                <w:rFonts w:ascii="Times New Roman" w:hAnsi="Times New Roman"/>
                <w:sz w:val="28"/>
                <w:szCs w:val="28"/>
              </w:rPr>
              <w:t xml:space="preserve"> в которых проведены мероприятия по оснащению</w:t>
            </w:r>
            <w:r w:rsidR="008423C8" w:rsidRPr="002C717F">
              <w:rPr>
                <w:rFonts w:ascii="Times New Roman" w:hAnsi="Times New Roman"/>
                <w:sz w:val="28"/>
                <w:szCs w:val="28"/>
              </w:rPr>
              <w:t xml:space="preserve"> средствами антитеррористической защищенности, ед.</w:t>
            </w:r>
          </w:p>
          <w:p w:rsidR="007B7165" w:rsidRPr="007B7165" w:rsidRDefault="006F5A33" w:rsidP="007B7165">
            <w:pPr>
              <w:pStyle w:val="s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B7165" w:rsidRPr="007B7165">
              <w:rPr>
                <w:sz w:val="28"/>
                <w:szCs w:val="28"/>
              </w:rPr>
              <w:t xml:space="preserve">. Количество информационно-пропагандистских материалов </w:t>
            </w:r>
            <w:proofErr w:type="spellStart"/>
            <w:r w:rsidR="007B7165" w:rsidRPr="007B7165">
              <w:rPr>
                <w:sz w:val="28"/>
                <w:szCs w:val="28"/>
              </w:rPr>
              <w:t>антиэкстремистской</w:t>
            </w:r>
            <w:proofErr w:type="spellEnd"/>
            <w:r w:rsidR="007B7165" w:rsidRPr="007B7165">
              <w:rPr>
                <w:sz w:val="28"/>
                <w:szCs w:val="28"/>
              </w:rPr>
              <w:t xml:space="preserve"> и антитеррористической направленности, опубликованных в средствах массовой информации сети Интернет, ед.</w:t>
            </w:r>
          </w:p>
          <w:p w:rsidR="007B7165" w:rsidRPr="007B7165" w:rsidRDefault="006F5A33" w:rsidP="007B7165">
            <w:pPr>
              <w:pStyle w:val="s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7B7165" w:rsidRPr="007B7165">
              <w:rPr>
                <w:sz w:val="28"/>
                <w:szCs w:val="28"/>
              </w:rPr>
              <w:t>. Доля учащихся, вовлеченных в мероприятия, направленные на профилактику экстремизма и терроризма от общего количества учащихся, %.</w:t>
            </w:r>
          </w:p>
          <w:p w:rsidR="007B7165" w:rsidRPr="007B7165" w:rsidRDefault="006F5A33" w:rsidP="007B7165">
            <w:pPr>
              <w:pStyle w:val="s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B7165" w:rsidRPr="007B7165">
              <w:rPr>
                <w:sz w:val="28"/>
                <w:szCs w:val="28"/>
              </w:rPr>
              <w:t>. Количество мероприятий, направленных на этнокультурное развитие народов России, проживающих в Златоустовском городском округе, ед.</w:t>
            </w:r>
          </w:p>
          <w:p w:rsidR="002C1F51" w:rsidRPr="0042288A" w:rsidRDefault="006F5A33" w:rsidP="007B71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7B7165" w:rsidRPr="007B7165">
              <w:rPr>
                <w:rFonts w:ascii="Times New Roman" w:hAnsi="Times New Roman"/>
                <w:sz w:val="28"/>
                <w:szCs w:val="28"/>
              </w:rPr>
              <w:t>. Количество мероприятий, направленных на сохранение и развитие русского языка и языков народов России, проживающих в Златоустовском городском округе, ед.</w:t>
            </w:r>
          </w:p>
        </w:tc>
      </w:tr>
      <w:tr w:rsidR="00DC023B" w:rsidRPr="006C328A" w:rsidTr="00540B20">
        <w:tc>
          <w:tcPr>
            <w:tcW w:w="2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3B" w:rsidRPr="006C328A" w:rsidRDefault="00DC023B" w:rsidP="00540B2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Сроки и этапы</w:t>
            </w:r>
          </w:p>
          <w:p w:rsidR="00DC023B" w:rsidRPr="006C328A" w:rsidRDefault="00DC023B" w:rsidP="00540B2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реализации</w:t>
            </w:r>
          </w:p>
          <w:p w:rsidR="00DC023B" w:rsidRPr="006C328A" w:rsidRDefault="00DC023B" w:rsidP="00540B2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023B" w:rsidRPr="006C328A" w:rsidRDefault="00DC023B" w:rsidP="00540B2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2023-2025</w:t>
            </w: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 годы.</w:t>
            </w:r>
          </w:p>
        </w:tc>
      </w:tr>
      <w:tr w:rsidR="00DC023B" w:rsidRPr="006C328A" w:rsidTr="00540B20">
        <w:tc>
          <w:tcPr>
            <w:tcW w:w="2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3B" w:rsidRPr="006C328A" w:rsidRDefault="00DC023B" w:rsidP="00540B2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023B" w:rsidRPr="00AD290C" w:rsidRDefault="00DC023B" w:rsidP="00540B2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D290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– </w:t>
            </w:r>
            <w:r w:rsidR="00AD290C">
              <w:rPr>
                <w:rFonts w:ascii="Times New Roman" w:hAnsi="Times New Roman" w:cs="Times New Roman"/>
                <w:sz w:val="28"/>
                <w:szCs w:val="28"/>
              </w:rPr>
              <w:t>857,7</w:t>
            </w:r>
            <w:r w:rsidR="00AD290C" w:rsidRPr="00AD29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290C">
              <w:rPr>
                <w:rFonts w:ascii="Times New Roman" w:hAnsi="Times New Roman" w:cs="Times New Roman"/>
                <w:sz w:val="28"/>
                <w:szCs w:val="28"/>
              </w:rPr>
              <w:t>тыс. рублей:</w:t>
            </w:r>
          </w:p>
          <w:p w:rsidR="00AD290C" w:rsidRPr="00AD290C" w:rsidRDefault="00AD290C" w:rsidP="00AD290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AD290C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285,9</w:t>
            </w:r>
            <w:r w:rsidRPr="00AD290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D290C" w:rsidRPr="00AD290C" w:rsidRDefault="00AD290C" w:rsidP="00AD290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D290C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285,9 </w:t>
            </w:r>
            <w:r w:rsidRPr="00AD290C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AD290C" w:rsidRPr="00AD290C" w:rsidRDefault="00AD290C" w:rsidP="00AD290C">
            <w:pPr>
              <w:spacing w:after="0" w:line="240" w:lineRule="auto"/>
            </w:pPr>
            <w:r w:rsidRPr="00AD290C">
              <w:rPr>
                <w:rFonts w:ascii="Times New Roman" w:hAnsi="Times New Roman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/>
                <w:sz w:val="28"/>
                <w:szCs w:val="28"/>
              </w:rPr>
              <w:t>285,9</w:t>
            </w:r>
            <w:r w:rsidRPr="00AD290C">
              <w:rPr>
                <w:rFonts w:ascii="Times New Roman" w:hAnsi="Times New Roman"/>
                <w:sz w:val="28"/>
                <w:szCs w:val="28"/>
              </w:rPr>
              <w:t xml:space="preserve"> тыс. рублей.</w:t>
            </w:r>
          </w:p>
          <w:p w:rsidR="00DC023B" w:rsidRPr="00AD290C" w:rsidRDefault="00DC023B" w:rsidP="00540B20">
            <w:pPr>
              <w:spacing w:after="0" w:line="240" w:lineRule="auto"/>
            </w:pPr>
            <w:r w:rsidRPr="00AD290C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DC023B" w:rsidRPr="00AD290C" w:rsidRDefault="00DC023B" w:rsidP="00540B2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D290C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бюджета Златоустовского городского округа – </w:t>
            </w:r>
            <w:r w:rsidR="00AD290C">
              <w:rPr>
                <w:rFonts w:ascii="Times New Roman" w:hAnsi="Times New Roman" w:cs="Times New Roman"/>
                <w:sz w:val="28"/>
                <w:szCs w:val="28"/>
              </w:rPr>
              <w:t>857,7</w:t>
            </w:r>
            <w:r w:rsidRPr="00AD290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рублей:</w:t>
            </w:r>
          </w:p>
          <w:p w:rsidR="00DC023B" w:rsidRPr="00AD290C" w:rsidRDefault="00DC023B" w:rsidP="00540B2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AD290C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8C1714" w:rsidRPr="00AD290C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AD290C">
              <w:rPr>
                <w:rFonts w:ascii="Times New Roman" w:hAnsi="Times New Roman" w:cs="Times New Roman"/>
                <w:sz w:val="28"/>
                <w:szCs w:val="28"/>
              </w:rPr>
              <w:t>285,9</w:t>
            </w:r>
            <w:r w:rsidR="008C1714" w:rsidRPr="00AD290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Pr="00AD290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C023B" w:rsidRPr="00AD290C" w:rsidRDefault="00DC023B" w:rsidP="00540B2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D290C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AD290C">
              <w:rPr>
                <w:rFonts w:ascii="Times New Roman" w:hAnsi="Times New Roman" w:cs="Times New Roman"/>
                <w:sz w:val="28"/>
                <w:szCs w:val="28"/>
              </w:rPr>
              <w:t xml:space="preserve">– 285,9 </w:t>
            </w:r>
            <w:r w:rsidR="008C1714" w:rsidRPr="00AD290C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Pr="00AD290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C023B" w:rsidRPr="00AD290C" w:rsidRDefault="00DC023B" w:rsidP="00540B20">
            <w:pPr>
              <w:spacing w:after="0" w:line="240" w:lineRule="auto"/>
            </w:pPr>
            <w:r w:rsidRPr="00AD290C">
              <w:rPr>
                <w:rFonts w:ascii="Times New Roman" w:hAnsi="Times New Roman"/>
                <w:sz w:val="28"/>
                <w:szCs w:val="28"/>
              </w:rPr>
              <w:t xml:space="preserve">2025 год </w:t>
            </w:r>
            <w:r w:rsidR="008C1714" w:rsidRPr="00AD290C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AD290C">
              <w:rPr>
                <w:rFonts w:ascii="Times New Roman" w:hAnsi="Times New Roman"/>
                <w:sz w:val="28"/>
                <w:szCs w:val="28"/>
              </w:rPr>
              <w:t>285,9</w:t>
            </w:r>
            <w:r w:rsidR="008C1714" w:rsidRPr="00AD290C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Pr="00AD290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C023B" w:rsidRPr="00AD290C" w:rsidRDefault="00DC023B" w:rsidP="00540B2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D290C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бюджета Челябинской области – </w:t>
            </w:r>
            <w:r w:rsidR="008C1714" w:rsidRPr="00AD290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AD290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рублей:</w:t>
            </w:r>
          </w:p>
          <w:p w:rsidR="00DC023B" w:rsidRPr="00AD290C" w:rsidRDefault="00DC023B" w:rsidP="00540B2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D290C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8C1714" w:rsidRPr="00AD290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AD290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C023B" w:rsidRPr="00AD290C" w:rsidRDefault="00DC023B" w:rsidP="00540B2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D290C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8C1714" w:rsidRPr="00AD290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AD290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C023B" w:rsidRPr="00AD290C" w:rsidRDefault="00DC023B" w:rsidP="008C1714">
            <w:pPr>
              <w:spacing w:after="0" w:line="240" w:lineRule="auto"/>
            </w:pPr>
            <w:r w:rsidRPr="00AD290C">
              <w:rPr>
                <w:rFonts w:ascii="Times New Roman" w:hAnsi="Times New Roman"/>
                <w:sz w:val="28"/>
                <w:szCs w:val="28"/>
              </w:rPr>
              <w:t xml:space="preserve">2025 год – </w:t>
            </w:r>
            <w:r w:rsidR="008C1714" w:rsidRPr="00AD290C">
              <w:rPr>
                <w:rFonts w:ascii="Times New Roman" w:hAnsi="Times New Roman"/>
                <w:sz w:val="28"/>
                <w:szCs w:val="28"/>
              </w:rPr>
              <w:t>0,0</w:t>
            </w:r>
            <w:r w:rsidRPr="00AD290C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</w:p>
        </w:tc>
      </w:tr>
      <w:tr w:rsidR="007B7165" w:rsidRPr="006C328A" w:rsidTr="00540B20">
        <w:tc>
          <w:tcPr>
            <w:tcW w:w="2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65" w:rsidRPr="006C328A" w:rsidRDefault="007B7165" w:rsidP="00540B2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Ожидаемые</w:t>
            </w:r>
          </w:p>
          <w:p w:rsidR="007B7165" w:rsidRPr="006C328A" w:rsidRDefault="007B7165" w:rsidP="00540B2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конечные результаты подпрограммы</w:t>
            </w: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7165" w:rsidRPr="002C717F" w:rsidRDefault="007B7165" w:rsidP="0006461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717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Совершенствование системы профилактических мер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 целью минимизации совершенных (попыток совершения) </w:t>
            </w:r>
            <w:r w:rsidR="0006461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актов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террористической и экстремистской направленности</w:t>
            </w:r>
          </w:p>
        </w:tc>
      </w:tr>
    </w:tbl>
    <w:p w:rsidR="002C18A1" w:rsidRDefault="002C18A1" w:rsidP="00BC7293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163C49" w:rsidRPr="001571C3" w:rsidRDefault="00163C49" w:rsidP="00163C49">
      <w:pPr>
        <w:pStyle w:val="1"/>
        <w:spacing w:before="0" w:after="0"/>
        <w:ind w:left="1077"/>
        <w:rPr>
          <w:b w:val="0"/>
          <w:color w:val="auto"/>
          <w:sz w:val="28"/>
          <w:szCs w:val="28"/>
        </w:rPr>
      </w:pPr>
      <w:r w:rsidRPr="001571C3">
        <w:rPr>
          <w:b w:val="0"/>
          <w:color w:val="auto"/>
          <w:sz w:val="28"/>
          <w:szCs w:val="28"/>
        </w:rPr>
        <w:t xml:space="preserve">Раздел </w:t>
      </w:r>
      <w:r w:rsidRPr="001571C3">
        <w:rPr>
          <w:b w:val="0"/>
          <w:color w:val="auto"/>
          <w:sz w:val="28"/>
          <w:szCs w:val="28"/>
          <w:lang w:val="en-US"/>
        </w:rPr>
        <w:t>I</w:t>
      </w:r>
      <w:r w:rsidRPr="001571C3">
        <w:rPr>
          <w:b w:val="0"/>
          <w:color w:val="auto"/>
          <w:sz w:val="28"/>
          <w:szCs w:val="28"/>
        </w:rPr>
        <w:t xml:space="preserve">. </w:t>
      </w:r>
      <w:r w:rsidRPr="001571C3">
        <w:rPr>
          <w:b w:val="0"/>
          <w:sz w:val="28"/>
          <w:szCs w:val="28"/>
        </w:rPr>
        <w:t>Характеристика реализации подпрограммы,</w:t>
      </w:r>
    </w:p>
    <w:p w:rsidR="00163C49" w:rsidRPr="00163C49" w:rsidRDefault="00163C49" w:rsidP="00163C49">
      <w:pPr>
        <w:pStyle w:val="1"/>
        <w:spacing w:before="0" w:after="0"/>
        <w:ind w:left="108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571C3">
        <w:rPr>
          <w:b w:val="0"/>
          <w:sz w:val="28"/>
          <w:szCs w:val="28"/>
        </w:rPr>
        <w:t xml:space="preserve">описание основных проблем в сфере </w:t>
      </w:r>
      <w:r w:rsidRPr="001571C3">
        <w:rPr>
          <w:rFonts w:ascii="Times New Roman" w:hAnsi="Times New Roman" w:cs="Times New Roman"/>
          <w:b w:val="0"/>
          <w:color w:val="auto"/>
          <w:sz w:val="28"/>
          <w:szCs w:val="28"/>
        </w:rPr>
        <w:t>профилактики и противодействия проявлениям терроризма и экстремизма</w:t>
      </w:r>
    </w:p>
    <w:p w:rsidR="00163C49" w:rsidRDefault="00163C49" w:rsidP="00163C49">
      <w:pPr>
        <w:pStyle w:val="1"/>
        <w:spacing w:before="0" w:after="0"/>
        <w:rPr>
          <w:b w:val="0"/>
          <w:color w:val="auto"/>
          <w:sz w:val="28"/>
          <w:szCs w:val="28"/>
        </w:rPr>
      </w:pPr>
    </w:p>
    <w:p w:rsidR="001571C3" w:rsidRPr="001571C3" w:rsidRDefault="00D11234" w:rsidP="00D1123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1571C3" w:rsidRPr="001571C3">
        <w:rPr>
          <w:rFonts w:ascii="Times New Roman" w:hAnsi="Times New Roman"/>
          <w:sz w:val="28"/>
          <w:szCs w:val="28"/>
        </w:rPr>
        <w:t xml:space="preserve">Профилактика терроризма и экстремизма является одним из важнейших направлений в реализации принципов целенаправленной, последовательной </w:t>
      </w:r>
      <w:r w:rsidR="001571C3" w:rsidRPr="001571C3">
        <w:rPr>
          <w:rFonts w:ascii="Times New Roman" w:hAnsi="Times New Roman"/>
          <w:sz w:val="28"/>
          <w:szCs w:val="28"/>
        </w:rPr>
        <w:lastRenderedPageBreak/>
        <w:t>работы по консолидации общественно-политических сил, национальных, культурных и религиозных организаций для безопасности населения округа.</w:t>
      </w:r>
    </w:p>
    <w:p w:rsidR="001571C3" w:rsidRPr="001571C3" w:rsidRDefault="00D11234" w:rsidP="00D1123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1571C3" w:rsidRPr="001571C3">
        <w:rPr>
          <w:rFonts w:ascii="Times New Roman" w:hAnsi="Times New Roman"/>
          <w:sz w:val="28"/>
          <w:szCs w:val="28"/>
        </w:rPr>
        <w:t>Формирование установок толерантного сознания и поведения, веротерпимости и миролюбия, профилактика терроризма и различных видов экстремизма имеет в настоящее время особую актуальность, обусловленную сохраняющейся социальной напряженностью в обществе, ростом сепаратизма и национального экстремизма, являющихся прямой угрозой безопасности не только округа, области, но и страны в целом.</w:t>
      </w:r>
    </w:p>
    <w:p w:rsidR="001571C3" w:rsidRPr="001571C3" w:rsidRDefault="001571C3" w:rsidP="00D1123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571C3">
        <w:rPr>
          <w:rFonts w:ascii="Times New Roman" w:hAnsi="Times New Roman"/>
          <w:sz w:val="28"/>
          <w:szCs w:val="28"/>
        </w:rPr>
        <w:t>Экстремизм, терроризм и преступность представляют реальную угрозу общественной безопасности, подрывают авторитет органов местного самоуправления и оказывают негативное влияние на все сферы общественной жизни.</w:t>
      </w:r>
    </w:p>
    <w:p w:rsidR="001571C3" w:rsidRPr="001571C3" w:rsidRDefault="00D11234" w:rsidP="00D1123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1571C3" w:rsidRPr="001571C3">
        <w:rPr>
          <w:rFonts w:ascii="Times New Roman" w:hAnsi="Times New Roman"/>
          <w:sz w:val="28"/>
          <w:szCs w:val="28"/>
        </w:rPr>
        <w:t>Нейтрализация указанных угроз в рамках подпрограммы обеспечивается комплексом мероприятий организационного, профилактического и финансового характера, а также внедрением технических сре</w:t>
      </w:r>
      <w:proofErr w:type="gramStart"/>
      <w:r w:rsidR="001571C3" w:rsidRPr="001571C3">
        <w:rPr>
          <w:rFonts w:ascii="Times New Roman" w:hAnsi="Times New Roman"/>
          <w:sz w:val="28"/>
          <w:szCs w:val="28"/>
        </w:rPr>
        <w:t>дств дл</w:t>
      </w:r>
      <w:proofErr w:type="gramEnd"/>
      <w:r w:rsidR="001571C3" w:rsidRPr="001571C3">
        <w:rPr>
          <w:rFonts w:ascii="Times New Roman" w:hAnsi="Times New Roman"/>
          <w:sz w:val="28"/>
          <w:szCs w:val="28"/>
        </w:rPr>
        <w:t>я обеспечения безопасности граждан.</w:t>
      </w:r>
    </w:p>
    <w:p w:rsidR="00163C49" w:rsidRDefault="00163C49" w:rsidP="001571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20A0" w:rsidRDefault="00D620A0" w:rsidP="00CC472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D2696" w:rsidRPr="00851597" w:rsidRDefault="00163C49" w:rsidP="00163C49">
      <w:pPr>
        <w:pStyle w:val="a4"/>
        <w:spacing w:after="0" w:line="240" w:lineRule="auto"/>
        <w:ind w:left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851597">
        <w:rPr>
          <w:rFonts w:ascii="Times New Roman" w:hAnsi="Times New Roman"/>
          <w:sz w:val="28"/>
          <w:szCs w:val="28"/>
        </w:rPr>
        <w:t xml:space="preserve">Раздел </w:t>
      </w:r>
      <w:r w:rsidRPr="00851597">
        <w:rPr>
          <w:rFonts w:ascii="Times New Roman" w:hAnsi="Times New Roman"/>
          <w:sz w:val="28"/>
          <w:szCs w:val="28"/>
          <w:lang w:val="en-US"/>
        </w:rPr>
        <w:t>II</w:t>
      </w:r>
      <w:r w:rsidRPr="00851597">
        <w:rPr>
          <w:rFonts w:ascii="Times New Roman" w:hAnsi="Times New Roman"/>
          <w:sz w:val="28"/>
          <w:szCs w:val="28"/>
        </w:rPr>
        <w:t>.</w:t>
      </w:r>
      <w:r w:rsidRPr="00851597">
        <w:rPr>
          <w:b/>
          <w:sz w:val="28"/>
          <w:szCs w:val="28"/>
        </w:rPr>
        <w:t xml:space="preserve"> </w:t>
      </w:r>
      <w:r w:rsidR="00CD2696" w:rsidRPr="00851597">
        <w:rPr>
          <w:rFonts w:ascii="Times New Roman" w:hAnsi="Times New Roman"/>
          <w:color w:val="000000"/>
          <w:sz w:val="28"/>
          <w:szCs w:val="28"/>
        </w:rPr>
        <w:t>Приоритеты и цели муниципальной политики</w:t>
      </w:r>
    </w:p>
    <w:p w:rsidR="00CD2696" w:rsidRPr="00851597" w:rsidRDefault="00CD2696" w:rsidP="00163C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51597">
        <w:rPr>
          <w:rFonts w:ascii="Times New Roman" w:hAnsi="Times New Roman"/>
          <w:sz w:val="28"/>
          <w:szCs w:val="28"/>
        </w:rPr>
        <w:t>в сфере профилактики и противодействия проявлениям</w:t>
      </w:r>
    </w:p>
    <w:p w:rsidR="00CD2696" w:rsidRPr="00851597" w:rsidRDefault="00CD2696" w:rsidP="00163C49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851597">
        <w:rPr>
          <w:rFonts w:ascii="Times New Roman" w:hAnsi="Times New Roman"/>
          <w:sz w:val="28"/>
          <w:szCs w:val="28"/>
        </w:rPr>
        <w:t>терроризма и экстремизма на территории округа</w:t>
      </w:r>
      <w:r w:rsidRPr="00851597">
        <w:rPr>
          <w:rFonts w:ascii="Times New Roman" w:hAnsi="Times New Roman"/>
          <w:color w:val="000000"/>
          <w:sz w:val="28"/>
          <w:szCs w:val="28"/>
        </w:rPr>
        <w:t>,</w:t>
      </w:r>
    </w:p>
    <w:p w:rsidR="00CD2696" w:rsidRPr="00851597" w:rsidRDefault="00CD2696" w:rsidP="00163C49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851597">
        <w:rPr>
          <w:rFonts w:ascii="Times New Roman" w:hAnsi="Times New Roman"/>
          <w:color w:val="000000"/>
          <w:sz w:val="28"/>
          <w:szCs w:val="28"/>
        </w:rPr>
        <w:t>цели, задачи и показатели (индикаторы) достижения целей и решения задач, описание ожидаемых конечных результатов подпрограммы,</w:t>
      </w:r>
    </w:p>
    <w:p w:rsidR="00CD2696" w:rsidRDefault="00CD2696" w:rsidP="00163C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51597">
        <w:rPr>
          <w:rFonts w:ascii="Times New Roman" w:hAnsi="Times New Roman"/>
          <w:color w:val="000000"/>
          <w:sz w:val="28"/>
          <w:szCs w:val="28"/>
        </w:rPr>
        <w:t>сроков и контрольных этапов реализации подпрограммы</w:t>
      </w:r>
    </w:p>
    <w:p w:rsidR="00CD2696" w:rsidRPr="00CC472B" w:rsidRDefault="00CD2696" w:rsidP="00CD26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D7EA0" w:rsidRPr="002D690F" w:rsidRDefault="00D11234" w:rsidP="009D7E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9D7EA0" w:rsidRPr="002D690F">
        <w:rPr>
          <w:rFonts w:ascii="Times New Roman" w:hAnsi="Times New Roman"/>
          <w:sz w:val="28"/>
          <w:szCs w:val="28"/>
        </w:rPr>
        <w:t>. Приоритетным направлением и основной целью подпрограммы является:</w:t>
      </w:r>
    </w:p>
    <w:p w:rsidR="009D7EA0" w:rsidRDefault="009D7EA0" w:rsidP="009D7E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D690F">
        <w:rPr>
          <w:rFonts w:ascii="Times New Roman" w:hAnsi="Times New Roman"/>
          <w:sz w:val="28"/>
          <w:szCs w:val="28"/>
        </w:rPr>
        <w:t>1) </w:t>
      </w:r>
      <w:r w:rsidRPr="002D6D4A">
        <w:rPr>
          <w:rFonts w:ascii="Times New Roman" w:hAnsi="Times New Roman"/>
          <w:sz w:val="28"/>
          <w:szCs w:val="28"/>
        </w:rPr>
        <w:t>Формирование комплекса мероприятий по противодействию терроризму и экстремистской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9D7EA0" w:rsidRPr="002D690F" w:rsidRDefault="00D11234" w:rsidP="008F74B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9D7EA0" w:rsidRPr="002D690F">
        <w:rPr>
          <w:rFonts w:ascii="Times New Roman" w:hAnsi="Times New Roman"/>
          <w:sz w:val="28"/>
          <w:szCs w:val="28"/>
        </w:rPr>
        <w:t>. Достижение поставленной цели требует формирования комплексного подхода в реализации скоординированных по ресурсам, срокам и результа</w:t>
      </w:r>
      <w:r w:rsidR="009D7EA0">
        <w:rPr>
          <w:rFonts w:ascii="Times New Roman" w:hAnsi="Times New Roman"/>
          <w:sz w:val="28"/>
          <w:szCs w:val="28"/>
        </w:rPr>
        <w:t>там мероприятий, а также решения следующей</w:t>
      </w:r>
      <w:r w:rsidR="009D7EA0" w:rsidRPr="002D690F">
        <w:rPr>
          <w:rFonts w:ascii="Times New Roman" w:hAnsi="Times New Roman"/>
          <w:sz w:val="28"/>
          <w:szCs w:val="28"/>
        </w:rPr>
        <w:t xml:space="preserve"> задач</w:t>
      </w:r>
      <w:r w:rsidR="009D7EA0">
        <w:rPr>
          <w:rFonts w:ascii="Times New Roman" w:hAnsi="Times New Roman"/>
          <w:sz w:val="28"/>
          <w:szCs w:val="28"/>
        </w:rPr>
        <w:t>и</w:t>
      </w:r>
      <w:r w:rsidR="009D7EA0" w:rsidRPr="002D690F">
        <w:rPr>
          <w:rFonts w:ascii="Times New Roman" w:hAnsi="Times New Roman"/>
          <w:sz w:val="28"/>
          <w:szCs w:val="28"/>
        </w:rPr>
        <w:t>:</w:t>
      </w:r>
    </w:p>
    <w:p w:rsidR="009D7EA0" w:rsidRDefault="009D7EA0" w:rsidP="008F74B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8E7A91">
        <w:rPr>
          <w:rFonts w:ascii="Times New Roman" w:hAnsi="Times New Roman"/>
          <w:sz w:val="28"/>
          <w:szCs w:val="28"/>
        </w:rPr>
        <w:t>Участие в профилактике терроризма и экстремизма, а также в минимизации  и (или) ликвидации последствий проявлений терроризма и экстремизма, предупреждение межнациональных конфликтов</w:t>
      </w:r>
      <w:r>
        <w:rPr>
          <w:rFonts w:ascii="Times New Roman" w:hAnsi="Times New Roman"/>
          <w:sz w:val="28"/>
          <w:szCs w:val="28"/>
        </w:rPr>
        <w:t>.</w:t>
      </w:r>
      <w:r w:rsidRPr="002D690F">
        <w:rPr>
          <w:rFonts w:ascii="Times New Roman" w:hAnsi="Times New Roman"/>
          <w:sz w:val="28"/>
          <w:szCs w:val="28"/>
        </w:rPr>
        <w:t xml:space="preserve"> </w:t>
      </w:r>
    </w:p>
    <w:p w:rsidR="009D7EA0" w:rsidRDefault="00D11234" w:rsidP="008F74B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9D7EA0" w:rsidRPr="002D690F">
        <w:rPr>
          <w:rFonts w:ascii="Times New Roman" w:hAnsi="Times New Roman"/>
          <w:sz w:val="28"/>
          <w:szCs w:val="28"/>
        </w:rPr>
        <w:t xml:space="preserve">. Показатели (индикаторы) достижения целей и решения задач, срок реализации </w:t>
      </w:r>
      <w:r w:rsidR="009D7EA0">
        <w:rPr>
          <w:rFonts w:ascii="Times New Roman" w:hAnsi="Times New Roman"/>
          <w:sz w:val="28"/>
          <w:szCs w:val="28"/>
        </w:rPr>
        <w:t>представлены в таблице 1 приложения 1 к</w:t>
      </w:r>
      <w:r w:rsidR="009D7EA0" w:rsidRPr="007E0153">
        <w:rPr>
          <w:rFonts w:ascii="Times New Roman" w:hAnsi="Times New Roman"/>
          <w:sz w:val="28"/>
          <w:szCs w:val="28"/>
        </w:rPr>
        <w:t xml:space="preserve"> </w:t>
      </w:r>
      <w:r w:rsidR="009D7EA0" w:rsidRPr="002D690F">
        <w:rPr>
          <w:rFonts w:ascii="Times New Roman" w:hAnsi="Times New Roman"/>
          <w:sz w:val="28"/>
          <w:szCs w:val="28"/>
        </w:rPr>
        <w:t>подпро</w:t>
      </w:r>
      <w:r w:rsidR="009D7EA0">
        <w:rPr>
          <w:rFonts w:ascii="Times New Roman" w:hAnsi="Times New Roman"/>
          <w:sz w:val="28"/>
          <w:szCs w:val="28"/>
        </w:rPr>
        <w:t>грамме.</w:t>
      </w:r>
    </w:p>
    <w:p w:rsidR="009D7EA0" w:rsidRPr="007E0153" w:rsidRDefault="00D11234" w:rsidP="008F74B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9D7EA0">
        <w:rPr>
          <w:rFonts w:ascii="Times New Roman" w:hAnsi="Times New Roman"/>
          <w:sz w:val="28"/>
          <w:szCs w:val="28"/>
        </w:rPr>
        <w:t>. Ожидаемый конечный результат</w:t>
      </w:r>
      <w:r w:rsidR="009D7EA0" w:rsidRPr="007E0153">
        <w:rPr>
          <w:rFonts w:ascii="Times New Roman" w:hAnsi="Times New Roman"/>
          <w:sz w:val="28"/>
          <w:szCs w:val="28"/>
        </w:rPr>
        <w:t xml:space="preserve"> подпрограммы:</w:t>
      </w:r>
    </w:p>
    <w:p w:rsidR="006A0C69" w:rsidRPr="00851597" w:rsidRDefault="009D7EA0" w:rsidP="008F74B9">
      <w:pPr>
        <w:ind w:firstLine="567"/>
        <w:jc w:val="both"/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1) </w:t>
      </w:r>
      <w:r w:rsidRPr="002C717F">
        <w:rPr>
          <w:rFonts w:ascii="Times New Roman" w:hAnsi="Times New Roman"/>
          <w:sz w:val="28"/>
          <w:szCs w:val="28"/>
          <w:shd w:val="clear" w:color="auto" w:fill="FFFFFF"/>
        </w:rPr>
        <w:t xml:space="preserve">Совершенствование системы профилактических мер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с целью минимизации совершенных (попыток совершения) актов террористической и </w:t>
      </w:r>
      <w:r w:rsidRPr="00851597">
        <w:rPr>
          <w:rFonts w:ascii="Times New Roman" w:hAnsi="Times New Roman"/>
          <w:sz w:val="28"/>
          <w:szCs w:val="28"/>
          <w:shd w:val="clear" w:color="auto" w:fill="FFFFFF"/>
        </w:rPr>
        <w:t>экстремистской направленности.</w:t>
      </w:r>
    </w:p>
    <w:p w:rsidR="004C233F" w:rsidRPr="00851597" w:rsidRDefault="004C233F" w:rsidP="004C233F">
      <w:pPr>
        <w:pStyle w:val="1"/>
        <w:spacing w:before="0" w:after="0"/>
        <w:rPr>
          <w:b w:val="0"/>
          <w:color w:val="auto"/>
          <w:sz w:val="28"/>
          <w:szCs w:val="28"/>
        </w:rPr>
      </w:pPr>
      <w:r w:rsidRPr="00851597">
        <w:rPr>
          <w:b w:val="0"/>
          <w:color w:val="auto"/>
          <w:sz w:val="28"/>
          <w:szCs w:val="28"/>
        </w:rPr>
        <w:t xml:space="preserve">Раздел </w:t>
      </w:r>
      <w:r w:rsidRPr="00851597">
        <w:rPr>
          <w:b w:val="0"/>
          <w:color w:val="auto"/>
          <w:sz w:val="28"/>
          <w:szCs w:val="28"/>
          <w:lang w:val="en-US"/>
        </w:rPr>
        <w:t>III</w:t>
      </w:r>
      <w:r w:rsidRPr="00851597">
        <w:rPr>
          <w:b w:val="0"/>
          <w:color w:val="auto"/>
          <w:sz w:val="28"/>
          <w:szCs w:val="28"/>
        </w:rPr>
        <w:t>. Характеристика основных мероприятий подпрограммы</w:t>
      </w:r>
    </w:p>
    <w:p w:rsidR="004C233F" w:rsidRPr="00851597" w:rsidRDefault="004C233F" w:rsidP="004C233F">
      <w:pPr>
        <w:spacing w:after="0" w:line="240" w:lineRule="auto"/>
      </w:pPr>
    </w:p>
    <w:p w:rsidR="004C233F" w:rsidRPr="00851597" w:rsidRDefault="00D11234" w:rsidP="004C23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4C233F" w:rsidRPr="00851597">
        <w:rPr>
          <w:rFonts w:ascii="Times New Roman" w:hAnsi="Times New Roman"/>
          <w:sz w:val="28"/>
          <w:szCs w:val="28"/>
        </w:rPr>
        <w:t xml:space="preserve">. Перечень основных мероприятий подпрограммы и ожидаемых результатов представлен в таблице 2 </w:t>
      </w:r>
      <w:hyperlink w:anchor="sub_112" w:history="1">
        <w:r w:rsidR="004C233F" w:rsidRPr="00851597">
          <w:rPr>
            <w:rStyle w:val="a6"/>
            <w:rFonts w:ascii="Times New Roman" w:hAnsi="Times New Roman"/>
            <w:color w:val="auto"/>
            <w:sz w:val="28"/>
            <w:szCs w:val="28"/>
          </w:rPr>
          <w:t>приложения</w:t>
        </w:r>
      </w:hyperlink>
      <w:r w:rsidR="004C233F" w:rsidRPr="00851597">
        <w:rPr>
          <w:rFonts w:ascii="Times New Roman" w:hAnsi="Times New Roman"/>
          <w:sz w:val="28"/>
          <w:szCs w:val="28"/>
        </w:rPr>
        <w:t xml:space="preserve"> 2 к подпрограмме.</w:t>
      </w:r>
    </w:p>
    <w:p w:rsidR="00A62F6C" w:rsidRPr="00851597" w:rsidRDefault="00A62F6C" w:rsidP="00A62F6C">
      <w:pPr>
        <w:spacing w:after="0" w:line="240" w:lineRule="auto"/>
      </w:pPr>
    </w:p>
    <w:p w:rsidR="004C233F" w:rsidRPr="00851597" w:rsidRDefault="004C233F" w:rsidP="004C233F">
      <w:pPr>
        <w:pStyle w:val="1"/>
        <w:spacing w:before="0" w:after="0"/>
        <w:rPr>
          <w:b w:val="0"/>
          <w:color w:val="auto"/>
          <w:sz w:val="28"/>
          <w:szCs w:val="28"/>
        </w:rPr>
      </w:pPr>
      <w:r w:rsidRPr="00851597">
        <w:rPr>
          <w:b w:val="0"/>
          <w:color w:val="auto"/>
          <w:sz w:val="28"/>
          <w:szCs w:val="28"/>
        </w:rPr>
        <w:t xml:space="preserve">Раздел </w:t>
      </w:r>
      <w:r w:rsidRPr="00851597">
        <w:rPr>
          <w:b w:val="0"/>
          <w:color w:val="auto"/>
          <w:sz w:val="28"/>
          <w:szCs w:val="28"/>
          <w:lang w:val="en-US"/>
        </w:rPr>
        <w:t>IV</w:t>
      </w:r>
      <w:r w:rsidRPr="00851597">
        <w:rPr>
          <w:b w:val="0"/>
          <w:color w:val="auto"/>
          <w:sz w:val="28"/>
          <w:szCs w:val="28"/>
        </w:rPr>
        <w:t xml:space="preserve">. Информация об участии предприятий и организаций, </w:t>
      </w:r>
    </w:p>
    <w:p w:rsidR="004C233F" w:rsidRPr="00851597" w:rsidRDefault="004C233F" w:rsidP="004C233F">
      <w:pPr>
        <w:pStyle w:val="1"/>
        <w:spacing w:before="0" w:after="0"/>
        <w:rPr>
          <w:b w:val="0"/>
          <w:color w:val="auto"/>
          <w:sz w:val="28"/>
          <w:szCs w:val="28"/>
        </w:rPr>
      </w:pPr>
      <w:r w:rsidRPr="00851597">
        <w:rPr>
          <w:b w:val="0"/>
          <w:color w:val="auto"/>
          <w:sz w:val="28"/>
          <w:szCs w:val="28"/>
        </w:rPr>
        <w:t xml:space="preserve">независимо от их организационно-правовой формы собственности, </w:t>
      </w:r>
    </w:p>
    <w:p w:rsidR="004C233F" w:rsidRDefault="004C233F" w:rsidP="004C233F">
      <w:pPr>
        <w:pStyle w:val="1"/>
        <w:spacing w:before="0" w:after="0"/>
        <w:rPr>
          <w:b w:val="0"/>
          <w:color w:val="auto"/>
          <w:sz w:val="28"/>
          <w:szCs w:val="28"/>
        </w:rPr>
      </w:pPr>
      <w:r w:rsidRPr="00851597">
        <w:rPr>
          <w:b w:val="0"/>
          <w:color w:val="auto"/>
          <w:sz w:val="28"/>
          <w:szCs w:val="28"/>
        </w:rPr>
        <w:t>а также внебюджетных фондов, в реализации подпрограммы</w:t>
      </w:r>
    </w:p>
    <w:p w:rsidR="004C233F" w:rsidRPr="00DC5EA0" w:rsidRDefault="004C233F" w:rsidP="004C233F">
      <w:pPr>
        <w:spacing w:after="0" w:line="240" w:lineRule="auto"/>
      </w:pPr>
    </w:p>
    <w:p w:rsidR="004C233F" w:rsidRDefault="00D11234" w:rsidP="004C23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</w:t>
      </w:r>
      <w:r w:rsidR="004C233F" w:rsidRPr="00A610F6">
        <w:rPr>
          <w:rFonts w:ascii="Times New Roman" w:hAnsi="Times New Roman"/>
          <w:sz w:val="28"/>
          <w:szCs w:val="28"/>
        </w:rPr>
        <w:t>. Участие предприятий и организаций других организационно-правовых форм собственности, кроме органов местного самоуправления округа, а также внебюджетных фондов в реализации подпрограммы не предусмотрено.</w:t>
      </w:r>
    </w:p>
    <w:p w:rsidR="00A62F6C" w:rsidRPr="00E345CB" w:rsidRDefault="00A62F6C" w:rsidP="00322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C233F" w:rsidRPr="001571C3" w:rsidRDefault="004C233F" w:rsidP="00322D20">
      <w:pPr>
        <w:pStyle w:val="1"/>
        <w:spacing w:before="0" w:after="0"/>
        <w:rPr>
          <w:b w:val="0"/>
          <w:color w:val="auto"/>
          <w:sz w:val="28"/>
          <w:szCs w:val="28"/>
        </w:rPr>
      </w:pPr>
      <w:r w:rsidRPr="001571C3">
        <w:rPr>
          <w:b w:val="0"/>
          <w:color w:val="auto"/>
          <w:sz w:val="28"/>
          <w:szCs w:val="28"/>
        </w:rPr>
        <w:t xml:space="preserve">Раздел </w:t>
      </w:r>
      <w:r w:rsidRPr="001571C3">
        <w:rPr>
          <w:b w:val="0"/>
          <w:color w:val="auto"/>
          <w:sz w:val="28"/>
          <w:szCs w:val="28"/>
          <w:lang w:val="en-US"/>
        </w:rPr>
        <w:t>V</w:t>
      </w:r>
      <w:r w:rsidRPr="001571C3">
        <w:rPr>
          <w:b w:val="0"/>
          <w:color w:val="auto"/>
          <w:sz w:val="28"/>
          <w:szCs w:val="28"/>
        </w:rPr>
        <w:t>. Обоснование объёма финансовых ресурсов,</w:t>
      </w:r>
    </w:p>
    <w:p w:rsidR="00CD2696" w:rsidRDefault="004C233F" w:rsidP="00322D20">
      <w:pPr>
        <w:pStyle w:val="a5"/>
        <w:ind w:firstLine="567"/>
        <w:jc w:val="center"/>
        <w:rPr>
          <w:sz w:val="28"/>
          <w:szCs w:val="28"/>
        </w:rPr>
      </w:pPr>
      <w:proofErr w:type="gramStart"/>
      <w:r w:rsidRPr="001571C3">
        <w:rPr>
          <w:sz w:val="28"/>
          <w:szCs w:val="28"/>
        </w:rPr>
        <w:t>необходимых</w:t>
      </w:r>
      <w:proofErr w:type="gramEnd"/>
      <w:r w:rsidRPr="001571C3">
        <w:rPr>
          <w:sz w:val="28"/>
          <w:szCs w:val="28"/>
        </w:rPr>
        <w:t xml:space="preserve"> для реализации подпрограммы</w:t>
      </w:r>
    </w:p>
    <w:p w:rsidR="00322D20" w:rsidRPr="00322D20" w:rsidRDefault="00322D20" w:rsidP="00322D20"/>
    <w:p w:rsidR="00D22F90" w:rsidRPr="00AD290C" w:rsidRDefault="00D11234" w:rsidP="00D22F90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D22F90">
        <w:rPr>
          <w:sz w:val="28"/>
          <w:szCs w:val="28"/>
        </w:rPr>
        <w:t>10</w:t>
      </w:r>
      <w:r w:rsidR="00322D20" w:rsidRPr="00D22F90">
        <w:rPr>
          <w:sz w:val="28"/>
          <w:szCs w:val="28"/>
        </w:rPr>
        <w:t xml:space="preserve">. </w:t>
      </w:r>
      <w:r w:rsidR="00D22F90" w:rsidRPr="00AD290C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подпрограммы – </w:t>
      </w:r>
      <w:r w:rsidR="00D22F90">
        <w:rPr>
          <w:rFonts w:ascii="Times New Roman" w:hAnsi="Times New Roman" w:cs="Times New Roman"/>
          <w:sz w:val="28"/>
          <w:szCs w:val="28"/>
        </w:rPr>
        <w:t>857,7</w:t>
      </w:r>
      <w:r w:rsidR="00D22F90" w:rsidRPr="00AD290C">
        <w:rPr>
          <w:rFonts w:ascii="Times New Roman" w:hAnsi="Times New Roman" w:cs="Times New Roman"/>
          <w:sz w:val="28"/>
          <w:szCs w:val="28"/>
        </w:rPr>
        <w:t xml:space="preserve"> тыс. рублей:</w:t>
      </w:r>
    </w:p>
    <w:p w:rsidR="00D22F90" w:rsidRPr="00AD290C" w:rsidRDefault="00D22F90" w:rsidP="00D22F90">
      <w:pPr>
        <w:pStyle w:val="a5"/>
        <w:rPr>
          <w:rFonts w:ascii="Times New Roman" w:hAnsi="Times New Roman" w:cs="Times New Roman"/>
          <w:sz w:val="28"/>
          <w:szCs w:val="28"/>
        </w:rPr>
      </w:pPr>
      <w:r w:rsidRPr="00AD290C">
        <w:rPr>
          <w:rFonts w:ascii="Times New Roman" w:hAnsi="Times New Roman" w:cs="Times New Roman"/>
          <w:sz w:val="28"/>
          <w:szCs w:val="28"/>
        </w:rPr>
        <w:t xml:space="preserve">2023 год – </w:t>
      </w:r>
      <w:r>
        <w:rPr>
          <w:rFonts w:ascii="Times New Roman" w:hAnsi="Times New Roman" w:cs="Times New Roman"/>
          <w:sz w:val="28"/>
          <w:szCs w:val="28"/>
        </w:rPr>
        <w:t>285,9</w:t>
      </w:r>
      <w:r w:rsidRPr="00AD290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22F90" w:rsidRPr="00AD290C" w:rsidRDefault="00D22F90" w:rsidP="00D22F90">
      <w:pPr>
        <w:pStyle w:val="a5"/>
        <w:rPr>
          <w:rFonts w:ascii="Times New Roman" w:hAnsi="Times New Roman" w:cs="Times New Roman"/>
          <w:sz w:val="28"/>
          <w:szCs w:val="28"/>
        </w:rPr>
      </w:pPr>
      <w:r w:rsidRPr="00AD290C">
        <w:rPr>
          <w:rFonts w:ascii="Times New Roman" w:hAnsi="Times New Roman" w:cs="Times New Roman"/>
          <w:sz w:val="28"/>
          <w:szCs w:val="28"/>
        </w:rPr>
        <w:t xml:space="preserve">2024 год </w:t>
      </w:r>
      <w:r>
        <w:rPr>
          <w:rFonts w:ascii="Times New Roman" w:hAnsi="Times New Roman" w:cs="Times New Roman"/>
          <w:sz w:val="28"/>
          <w:szCs w:val="28"/>
        </w:rPr>
        <w:t xml:space="preserve">– 285,9 </w:t>
      </w:r>
      <w:r w:rsidRPr="00AD290C">
        <w:rPr>
          <w:rFonts w:ascii="Times New Roman" w:hAnsi="Times New Roman" w:cs="Times New Roman"/>
          <w:sz w:val="28"/>
          <w:szCs w:val="28"/>
        </w:rPr>
        <w:t>тыс. рублей;</w:t>
      </w:r>
    </w:p>
    <w:p w:rsidR="00D22F90" w:rsidRPr="00AD290C" w:rsidRDefault="00D22F90" w:rsidP="00D22F90">
      <w:pPr>
        <w:spacing w:after="0" w:line="240" w:lineRule="auto"/>
      </w:pPr>
      <w:r w:rsidRPr="00AD290C">
        <w:rPr>
          <w:rFonts w:ascii="Times New Roman" w:hAnsi="Times New Roman"/>
          <w:sz w:val="28"/>
          <w:szCs w:val="28"/>
        </w:rPr>
        <w:t xml:space="preserve">2025 год – </w:t>
      </w:r>
      <w:r>
        <w:rPr>
          <w:rFonts w:ascii="Times New Roman" w:hAnsi="Times New Roman"/>
          <w:sz w:val="28"/>
          <w:szCs w:val="28"/>
        </w:rPr>
        <w:t>285,9</w:t>
      </w:r>
      <w:r w:rsidRPr="00AD290C">
        <w:rPr>
          <w:rFonts w:ascii="Times New Roman" w:hAnsi="Times New Roman"/>
          <w:sz w:val="28"/>
          <w:szCs w:val="28"/>
        </w:rPr>
        <w:t xml:space="preserve"> тыс. рублей.</w:t>
      </w:r>
    </w:p>
    <w:p w:rsidR="00D22F90" w:rsidRPr="00AD290C" w:rsidRDefault="00D22F90" w:rsidP="00D22F90">
      <w:pPr>
        <w:spacing w:after="0" w:line="240" w:lineRule="auto"/>
      </w:pPr>
      <w:r w:rsidRPr="00AD290C">
        <w:rPr>
          <w:rFonts w:ascii="Times New Roman" w:hAnsi="Times New Roman"/>
          <w:sz w:val="28"/>
          <w:szCs w:val="28"/>
        </w:rPr>
        <w:t>В том числе:</w:t>
      </w:r>
    </w:p>
    <w:p w:rsidR="00D22F90" w:rsidRPr="00AD290C" w:rsidRDefault="00D22F90" w:rsidP="00D22F90">
      <w:pPr>
        <w:pStyle w:val="a5"/>
        <w:rPr>
          <w:rFonts w:ascii="Times New Roman" w:hAnsi="Times New Roman" w:cs="Times New Roman"/>
          <w:sz w:val="28"/>
          <w:szCs w:val="28"/>
        </w:rPr>
      </w:pPr>
      <w:r w:rsidRPr="00AD290C">
        <w:rPr>
          <w:rFonts w:ascii="Times New Roman" w:hAnsi="Times New Roman" w:cs="Times New Roman"/>
          <w:sz w:val="28"/>
          <w:szCs w:val="28"/>
        </w:rPr>
        <w:t xml:space="preserve">за счет средств бюджета Златоустовского городского округа – </w:t>
      </w:r>
      <w:r>
        <w:rPr>
          <w:rFonts w:ascii="Times New Roman" w:hAnsi="Times New Roman" w:cs="Times New Roman"/>
          <w:sz w:val="28"/>
          <w:szCs w:val="28"/>
        </w:rPr>
        <w:t>857,7</w:t>
      </w:r>
      <w:r w:rsidRPr="00AD290C">
        <w:rPr>
          <w:rFonts w:ascii="Times New Roman" w:hAnsi="Times New Roman" w:cs="Times New Roman"/>
          <w:sz w:val="28"/>
          <w:szCs w:val="28"/>
        </w:rPr>
        <w:t xml:space="preserve"> тыс. рублей:</w:t>
      </w:r>
    </w:p>
    <w:p w:rsidR="00D22F90" w:rsidRPr="00AD290C" w:rsidRDefault="00D22F90" w:rsidP="00D22F90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90C">
        <w:rPr>
          <w:rFonts w:ascii="Times New Roman" w:hAnsi="Times New Roman" w:cs="Times New Roman"/>
          <w:sz w:val="28"/>
          <w:szCs w:val="28"/>
        </w:rPr>
        <w:t xml:space="preserve">2023 год – </w:t>
      </w:r>
      <w:r>
        <w:rPr>
          <w:rFonts w:ascii="Times New Roman" w:hAnsi="Times New Roman" w:cs="Times New Roman"/>
          <w:sz w:val="28"/>
          <w:szCs w:val="28"/>
        </w:rPr>
        <w:t>285,9</w:t>
      </w:r>
      <w:r w:rsidRPr="00AD290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22F90" w:rsidRPr="00AD290C" w:rsidRDefault="00D22F90" w:rsidP="00D22F90">
      <w:pPr>
        <w:pStyle w:val="a5"/>
        <w:rPr>
          <w:rFonts w:ascii="Times New Roman" w:hAnsi="Times New Roman" w:cs="Times New Roman"/>
          <w:sz w:val="28"/>
          <w:szCs w:val="28"/>
        </w:rPr>
      </w:pPr>
      <w:r w:rsidRPr="00AD290C">
        <w:rPr>
          <w:rFonts w:ascii="Times New Roman" w:hAnsi="Times New Roman" w:cs="Times New Roman"/>
          <w:sz w:val="28"/>
          <w:szCs w:val="28"/>
        </w:rPr>
        <w:t xml:space="preserve">2024 год </w:t>
      </w:r>
      <w:r>
        <w:rPr>
          <w:rFonts w:ascii="Times New Roman" w:hAnsi="Times New Roman" w:cs="Times New Roman"/>
          <w:sz w:val="28"/>
          <w:szCs w:val="28"/>
        </w:rPr>
        <w:t xml:space="preserve">– 285,9 </w:t>
      </w:r>
      <w:r w:rsidRPr="00AD290C">
        <w:rPr>
          <w:rFonts w:ascii="Times New Roman" w:hAnsi="Times New Roman" w:cs="Times New Roman"/>
          <w:sz w:val="28"/>
          <w:szCs w:val="28"/>
        </w:rPr>
        <w:t>тыс. рублей;</w:t>
      </w:r>
    </w:p>
    <w:p w:rsidR="00D22F90" w:rsidRPr="00AD290C" w:rsidRDefault="00D22F90" w:rsidP="00D22F90">
      <w:pPr>
        <w:spacing w:after="0" w:line="240" w:lineRule="auto"/>
      </w:pPr>
      <w:r w:rsidRPr="00AD290C">
        <w:rPr>
          <w:rFonts w:ascii="Times New Roman" w:hAnsi="Times New Roman"/>
          <w:sz w:val="28"/>
          <w:szCs w:val="28"/>
        </w:rPr>
        <w:t xml:space="preserve">2025 год – </w:t>
      </w:r>
      <w:r>
        <w:rPr>
          <w:rFonts w:ascii="Times New Roman" w:hAnsi="Times New Roman"/>
          <w:sz w:val="28"/>
          <w:szCs w:val="28"/>
        </w:rPr>
        <w:t>285,9</w:t>
      </w:r>
      <w:r w:rsidRPr="00AD290C">
        <w:rPr>
          <w:rFonts w:ascii="Times New Roman" w:hAnsi="Times New Roman"/>
          <w:sz w:val="28"/>
          <w:szCs w:val="28"/>
        </w:rPr>
        <w:t xml:space="preserve"> тыс. рублей.</w:t>
      </w:r>
    </w:p>
    <w:p w:rsidR="00D22F90" w:rsidRPr="00AD290C" w:rsidRDefault="00D22F90" w:rsidP="00D22F90">
      <w:pPr>
        <w:pStyle w:val="a5"/>
        <w:rPr>
          <w:rFonts w:ascii="Times New Roman" w:hAnsi="Times New Roman" w:cs="Times New Roman"/>
          <w:sz w:val="28"/>
          <w:szCs w:val="28"/>
        </w:rPr>
      </w:pPr>
      <w:r w:rsidRPr="00AD290C">
        <w:rPr>
          <w:rFonts w:ascii="Times New Roman" w:hAnsi="Times New Roman" w:cs="Times New Roman"/>
          <w:sz w:val="28"/>
          <w:szCs w:val="28"/>
        </w:rPr>
        <w:t>за счет средств бюджета Челябинской области – 0,0 тыс. рублей:</w:t>
      </w:r>
    </w:p>
    <w:p w:rsidR="00D22F90" w:rsidRPr="00AD290C" w:rsidRDefault="00D22F90" w:rsidP="00D22F90">
      <w:pPr>
        <w:pStyle w:val="a5"/>
        <w:rPr>
          <w:rFonts w:ascii="Times New Roman" w:hAnsi="Times New Roman" w:cs="Times New Roman"/>
          <w:sz w:val="28"/>
          <w:szCs w:val="28"/>
        </w:rPr>
      </w:pPr>
      <w:r w:rsidRPr="00AD290C">
        <w:rPr>
          <w:rFonts w:ascii="Times New Roman" w:hAnsi="Times New Roman" w:cs="Times New Roman"/>
          <w:sz w:val="28"/>
          <w:szCs w:val="28"/>
        </w:rPr>
        <w:t>2023 год – 0,0 тыс. рублей;</w:t>
      </w:r>
    </w:p>
    <w:p w:rsidR="00D22F90" w:rsidRPr="00AD290C" w:rsidRDefault="00D22F90" w:rsidP="00D22F90">
      <w:pPr>
        <w:pStyle w:val="a5"/>
        <w:rPr>
          <w:rFonts w:ascii="Times New Roman" w:hAnsi="Times New Roman" w:cs="Times New Roman"/>
          <w:sz w:val="28"/>
          <w:szCs w:val="28"/>
        </w:rPr>
      </w:pPr>
      <w:r w:rsidRPr="00AD290C">
        <w:rPr>
          <w:rFonts w:ascii="Times New Roman" w:hAnsi="Times New Roman" w:cs="Times New Roman"/>
          <w:sz w:val="28"/>
          <w:szCs w:val="28"/>
        </w:rPr>
        <w:t>2024 год – 0,0 тыс. рублей;</w:t>
      </w:r>
    </w:p>
    <w:p w:rsidR="00484ACD" w:rsidRDefault="00D22F90" w:rsidP="00D22F90">
      <w:pPr>
        <w:spacing w:after="0" w:line="240" w:lineRule="auto"/>
      </w:pPr>
      <w:r w:rsidRPr="00AD290C">
        <w:rPr>
          <w:rFonts w:ascii="Times New Roman" w:hAnsi="Times New Roman"/>
          <w:sz w:val="28"/>
          <w:szCs w:val="28"/>
        </w:rPr>
        <w:t>2025 год – 0,0 тыс. рублей</w:t>
      </w:r>
    </w:p>
    <w:p w:rsidR="004C233F" w:rsidRPr="00851597" w:rsidRDefault="004C233F" w:rsidP="004C23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51597">
        <w:rPr>
          <w:rFonts w:ascii="Times New Roman" w:hAnsi="Times New Roman"/>
          <w:sz w:val="28"/>
          <w:szCs w:val="28"/>
        </w:rPr>
        <w:t xml:space="preserve">Раздел </w:t>
      </w:r>
      <w:r w:rsidRPr="00851597">
        <w:rPr>
          <w:rFonts w:ascii="Times New Roman" w:hAnsi="Times New Roman"/>
          <w:sz w:val="28"/>
          <w:szCs w:val="28"/>
          <w:lang w:val="en-US"/>
        </w:rPr>
        <w:t>VI</w:t>
      </w:r>
      <w:r w:rsidRPr="00851597">
        <w:rPr>
          <w:rFonts w:ascii="Times New Roman" w:hAnsi="Times New Roman"/>
          <w:sz w:val="28"/>
          <w:szCs w:val="28"/>
        </w:rPr>
        <w:t xml:space="preserve">. Анализ рисков реализации подпрограммы </w:t>
      </w:r>
    </w:p>
    <w:p w:rsidR="004C233F" w:rsidRDefault="004C233F" w:rsidP="004C23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51597">
        <w:rPr>
          <w:rFonts w:ascii="Times New Roman" w:hAnsi="Times New Roman"/>
          <w:sz w:val="28"/>
          <w:szCs w:val="28"/>
        </w:rPr>
        <w:t>и описание мер управления рисками реализации подпрограммы</w:t>
      </w:r>
    </w:p>
    <w:p w:rsidR="004C233F" w:rsidRPr="006C328A" w:rsidRDefault="004C233F" w:rsidP="004C23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233F" w:rsidRPr="006C328A" w:rsidRDefault="00D11234" w:rsidP="004C23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4C233F" w:rsidRPr="006C328A">
        <w:rPr>
          <w:rFonts w:ascii="Times New Roman" w:hAnsi="Times New Roman"/>
          <w:sz w:val="28"/>
          <w:szCs w:val="28"/>
        </w:rPr>
        <w:t>. Риски реализации подпрограммы можно разделить на две группы:</w:t>
      </w:r>
    </w:p>
    <w:p w:rsidR="004C233F" w:rsidRPr="006C328A" w:rsidRDefault="004C233F" w:rsidP="004C23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328A">
        <w:rPr>
          <w:rFonts w:ascii="Times New Roman" w:hAnsi="Times New Roman"/>
          <w:sz w:val="28"/>
          <w:szCs w:val="28"/>
        </w:rPr>
        <w:t>1) внутренние - относятся к сфере компетенции ответственного исполнителя и соисполнителей подпрограммы;</w:t>
      </w:r>
    </w:p>
    <w:p w:rsidR="004C233F" w:rsidRPr="006C328A" w:rsidRDefault="004C233F" w:rsidP="004C23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328A">
        <w:rPr>
          <w:rFonts w:ascii="Times New Roman" w:hAnsi="Times New Roman"/>
          <w:sz w:val="28"/>
          <w:szCs w:val="28"/>
        </w:rPr>
        <w:t>2) внешние, наступление или не наступление которых не зависит от действий ответственного исполнителя подпрограммы.</w:t>
      </w:r>
      <w:proofErr w:type="gramEnd"/>
    </w:p>
    <w:p w:rsidR="004C233F" w:rsidRPr="006C328A" w:rsidRDefault="004C233F" w:rsidP="004C23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328A">
        <w:rPr>
          <w:rFonts w:ascii="Times New Roman" w:hAnsi="Times New Roman"/>
          <w:sz w:val="28"/>
          <w:szCs w:val="28"/>
        </w:rPr>
        <w:t>Внутренние риски могут являться следствием:</w:t>
      </w:r>
    </w:p>
    <w:p w:rsidR="004C233F" w:rsidRPr="006C328A" w:rsidRDefault="004C233F" w:rsidP="004C23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328A">
        <w:rPr>
          <w:rFonts w:ascii="Times New Roman" w:hAnsi="Times New Roman"/>
          <w:sz w:val="28"/>
          <w:szCs w:val="28"/>
        </w:rPr>
        <w:t>1) низкой исполнительной дисциплины ответственного исполнителя, соисполнителей подпрограммы, должностных лиц, ответственных за выполнение мероприятий подпрограммы;</w:t>
      </w:r>
    </w:p>
    <w:p w:rsidR="004C233F" w:rsidRPr="006C328A" w:rsidRDefault="004C233F" w:rsidP="004C23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328A">
        <w:rPr>
          <w:rFonts w:ascii="Times New Roman" w:hAnsi="Times New Roman"/>
          <w:sz w:val="28"/>
          <w:szCs w:val="28"/>
        </w:rPr>
        <w:t>2) несвоевременных разработки, согласования и принятия документов, обеспечивающих выполнение мероприятий подпрограммы;</w:t>
      </w:r>
    </w:p>
    <w:p w:rsidR="004C233F" w:rsidRPr="006C328A" w:rsidRDefault="004C233F" w:rsidP="004C23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328A">
        <w:rPr>
          <w:rFonts w:ascii="Times New Roman" w:hAnsi="Times New Roman"/>
          <w:sz w:val="28"/>
          <w:szCs w:val="28"/>
        </w:rPr>
        <w:t>3) недостаточной оперативности при наступлении внешних рисков реализации подпрограммы.</w:t>
      </w:r>
    </w:p>
    <w:p w:rsidR="004C233F" w:rsidRPr="006C328A" w:rsidRDefault="004C233F" w:rsidP="004C23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328A">
        <w:rPr>
          <w:rFonts w:ascii="Times New Roman" w:hAnsi="Times New Roman"/>
          <w:sz w:val="28"/>
          <w:szCs w:val="28"/>
        </w:rPr>
        <w:t>Мерами управления и анализа внутренними рисками являются:</w:t>
      </w:r>
    </w:p>
    <w:p w:rsidR="004C233F" w:rsidRPr="006C328A" w:rsidRDefault="004C233F" w:rsidP="004C23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328A">
        <w:rPr>
          <w:rFonts w:ascii="Times New Roman" w:hAnsi="Times New Roman"/>
          <w:sz w:val="28"/>
          <w:szCs w:val="28"/>
        </w:rPr>
        <w:t>1) детальное планирование хода реализации подпрограммы;</w:t>
      </w:r>
    </w:p>
    <w:p w:rsidR="004C233F" w:rsidRPr="006C328A" w:rsidRDefault="004C233F" w:rsidP="004C23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328A">
        <w:rPr>
          <w:rFonts w:ascii="Times New Roman" w:hAnsi="Times New Roman"/>
          <w:sz w:val="28"/>
          <w:szCs w:val="28"/>
        </w:rPr>
        <w:t>2) оперативный мониторинг выполнения мероприятий подпрограммы, который выполняют ответственные исполнители мероприятий;</w:t>
      </w:r>
    </w:p>
    <w:p w:rsidR="004C233F" w:rsidRPr="006C328A" w:rsidRDefault="004C233F" w:rsidP="004C23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328A">
        <w:rPr>
          <w:rFonts w:ascii="Times New Roman" w:hAnsi="Times New Roman"/>
          <w:sz w:val="28"/>
          <w:szCs w:val="28"/>
        </w:rPr>
        <w:t>3) своевременная актуализация ежегодных мероприятий подпрограммы, в том числе корректировка состава и сроков исполнения мероприятий с сохранением ожидаемых результатов.</w:t>
      </w:r>
    </w:p>
    <w:p w:rsidR="004C233F" w:rsidRPr="006C328A" w:rsidRDefault="00D11234" w:rsidP="004C23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4C233F" w:rsidRPr="006C328A">
        <w:rPr>
          <w:rFonts w:ascii="Times New Roman" w:hAnsi="Times New Roman"/>
          <w:sz w:val="28"/>
          <w:szCs w:val="28"/>
        </w:rPr>
        <w:t>. Внешние риски могут являться следствием ухудшения внутренней и внешней конъюнктуры, снижения темпов роста национальной экономики, уровня инвестиционной активности, высокой инфляции, кризиса банковской сферы.</w:t>
      </w:r>
    </w:p>
    <w:p w:rsidR="0042288A" w:rsidRDefault="0042288A" w:rsidP="006A0C69"/>
    <w:p w:rsidR="007264A0" w:rsidRDefault="007264A0" w:rsidP="006A0C69"/>
    <w:p w:rsidR="007264A0" w:rsidRDefault="007264A0" w:rsidP="007264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СОГЛАСОВАНО:</w:t>
      </w:r>
    </w:p>
    <w:p w:rsidR="007264A0" w:rsidRDefault="007264A0" w:rsidP="007264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64A0" w:rsidRDefault="007264A0" w:rsidP="007264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Заместитель Главы </w:t>
      </w:r>
    </w:p>
    <w:p w:rsidR="007264A0" w:rsidRDefault="007264A0" w:rsidP="007264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Златоустовского городского округа</w:t>
      </w:r>
    </w:p>
    <w:p w:rsidR="007264A0" w:rsidRDefault="007264A0" w:rsidP="007264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общим вопросам                                                                                                     Ю.А. </w:t>
      </w:r>
      <w:proofErr w:type="spellStart"/>
      <w:r>
        <w:rPr>
          <w:rFonts w:ascii="Times New Roman" w:hAnsi="Times New Roman"/>
          <w:sz w:val="24"/>
          <w:szCs w:val="24"/>
        </w:rPr>
        <w:t>Ганеев</w:t>
      </w:r>
      <w:proofErr w:type="spellEnd"/>
    </w:p>
    <w:p w:rsidR="007264A0" w:rsidRDefault="007264A0" w:rsidP="007264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64A0" w:rsidRDefault="007264A0" w:rsidP="00726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Начальника Правового управления </w:t>
      </w:r>
    </w:p>
    <w:p w:rsidR="007264A0" w:rsidRDefault="007264A0" w:rsidP="00726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 Златоустовского </w:t>
      </w:r>
    </w:p>
    <w:p w:rsidR="007264A0" w:rsidRDefault="007264A0" w:rsidP="00726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городского округа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М.А. Балыков</w:t>
      </w:r>
    </w:p>
    <w:p w:rsidR="007264A0" w:rsidRDefault="007264A0" w:rsidP="007264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64A0" w:rsidRDefault="007264A0" w:rsidP="00726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контрольно-счетной палаты</w:t>
      </w:r>
    </w:p>
    <w:p w:rsidR="007264A0" w:rsidRDefault="007264A0" w:rsidP="00726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Златоустовского городского округа                                                                           О.С. </w:t>
      </w:r>
      <w:proofErr w:type="spellStart"/>
      <w:r>
        <w:rPr>
          <w:rFonts w:ascii="Times New Roman" w:hAnsi="Times New Roman"/>
          <w:sz w:val="24"/>
          <w:szCs w:val="24"/>
        </w:rPr>
        <w:t>Кальчук</w:t>
      </w:r>
      <w:proofErr w:type="spellEnd"/>
    </w:p>
    <w:p w:rsidR="007264A0" w:rsidRDefault="007264A0" w:rsidP="00726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64A0" w:rsidRDefault="007264A0" w:rsidP="007264A0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Руководитель Финансового управления   </w:t>
      </w:r>
    </w:p>
    <w:p w:rsidR="007264A0" w:rsidRDefault="007264A0" w:rsidP="00726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Златоустовского городского округа                                                                          Т.Н.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Царькова</w:t>
      </w:r>
      <w:proofErr w:type="spellEnd"/>
    </w:p>
    <w:p w:rsidR="007264A0" w:rsidRDefault="007264A0" w:rsidP="007264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7264A0" w:rsidRDefault="007264A0" w:rsidP="007264A0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Первый заместитель Главы </w:t>
      </w:r>
    </w:p>
    <w:p w:rsidR="007264A0" w:rsidRDefault="007264A0" w:rsidP="007264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Златоустовского городского округа – </w:t>
      </w:r>
    </w:p>
    <w:p w:rsidR="007264A0" w:rsidRDefault="007264A0" w:rsidP="007264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Экономического управления                                                                     А.Ю. Сюзев</w:t>
      </w:r>
    </w:p>
    <w:p w:rsidR="007264A0" w:rsidRDefault="007264A0" w:rsidP="00726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64A0" w:rsidRDefault="007264A0" w:rsidP="00726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Отдела МВД России</w:t>
      </w:r>
    </w:p>
    <w:p w:rsidR="007264A0" w:rsidRDefault="007264A0" w:rsidP="00726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Златоустовскому городскому округу </w:t>
      </w:r>
    </w:p>
    <w:p w:rsidR="007264A0" w:rsidRDefault="007264A0" w:rsidP="00726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Челябинской области                                                                                                 А.И. </w:t>
      </w:r>
      <w:proofErr w:type="gramStart"/>
      <w:r>
        <w:rPr>
          <w:rFonts w:ascii="Times New Roman" w:hAnsi="Times New Roman"/>
          <w:sz w:val="24"/>
          <w:szCs w:val="24"/>
        </w:rPr>
        <w:t>Тульский</w:t>
      </w:r>
      <w:proofErr w:type="gramEnd"/>
    </w:p>
    <w:p w:rsidR="007264A0" w:rsidRDefault="007264A0" w:rsidP="00726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64A0" w:rsidRDefault="007264A0" w:rsidP="00726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Управления </w:t>
      </w:r>
      <w:proofErr w:type="gramStart"/>
      <w:r>
        <w:rPr>
          <w:rFonts w:ascii="Times New Roman" w:hAnsi="Times New Roman"/>
          <w:sz w:val="24"/>
          <w:szCs w:val="24"/>
        </w:rPr>
        <w:t>муниципальной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7264A0" w:rsidRDefault="007264A0" w:rsidP="00726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милиции Администрации </w:t>
      </w:r>
    </w:p>
    <w:p w:rsidR="007264A0" w:rsidRDefault="007264A0" w:rsidP="00726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Златоустовского городского округа</w:t>
      </w:r>
      <w:proofErr w:type="gramStart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В</w:t>
      </w:r>
      <w:proofErr w:type="gramEnd"/>
      <w:r>
        <w:rPr>
          <w:rFonts w:ascii="Times New Roman" w:hAnsi="Times New Roman"/>
          <w:sz w:val="24"/>
          <w:szCs w:val="24"/>
        </w:rPr>
        <w:t xml:space="preserve">л.Н. </w:t>
      </w:r>
      <w:proofErr w:type="spellStart"/>
      <w:r>
        <w:rPr>
          <w:rFonts w:ascii="Times New Roman" w:hAnsi="Times New Roman"/>
          <w:sz w:val="24"/>
          <w:szCs w:val="24"/>
        </w:rPr>
        <w:t>Язовцев</w:t>
      </w:r>
      <w:proofErr w:type="spellEnd"/>
    </w:p>
    <w:p w:rsidR="007264A0" w:rsidRDefault="007264A0" w:rsidP="00726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64A0" w:rsidRDefault="007264A0" w:rsidP="00726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МКУ Управление </w:t>
      </w:r>
    </w:p>
    <w:p w:rsidR="007264A0" w:rsidRDefault="007264A0" w:rsidP="00726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образования и молодежной политики</w:t>
      </w:r>
    </w:p>
    <w:p w:rsidR="007264A0" w:rsidRDefault="007264A0" w:rsidP="00726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Златоустовского городского округа                                                                            А.Г. Туманов</w:t>
      </w:r>
    </w:p>
    <w:p w:rsidR="007264A0" w:rsidRDefault="007264A0" w:rsidP="007264A0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:rsidR="007264A0" w:rsidRDefault="007264A0" w:rsidP="00726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МКУ Управление</w:t>
      </w:r>
    </w:p>
    <w:p w:rsidR="007264A0" w:rsidRDefault="007264A0" w:rsidP="00726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физической культуре и спорту </w:t>
      </w:r>
    </w:p>
    <w:p w:rsidR="007264A0" w:rsidRDefault="007264A0" w:rsidP="00726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Златоустовского городского округа                                                                          П.М. </w:t>
      </w:r>
      <w:proofErr w:type="spellStart"/>
      <w:r>
        <w:rPr>
          <w:rFonts w:ascii="Times New Roman" w:hAnsi="Times New Roman"/>
          <w:sz w:val="24"/>
          <w:szCs w:val="24"/>
        </w:rPr>
        <w:t>Накоряков</w:t>
      </w:r>
      <w:proofErr w:type="spellEnd"/>
    </w:p>
    <w:p w:rsidR="007264A0" w:rsidRDefault="007264A0" w:rsidP="00726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64A0" w:rsidRDefault="007264A0" w:rsidP="00726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МКУ Управление культуры </w:t>
      </w:r>
    </w:p>
    <w:p w:rsidR="007264A0" w:rsidRDefault="007264A0" w:rsidP="00726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Златоустовского городского округа                                                                         О.Ю. Соловьева</w:t>
      </w:r>
    </w:p>
    <w:p w:rsidR="007264A0" w:rsidRDefault="007264A0" w:rsidP="00726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64A0" w:rsidRDefault="007264A0" w:rsidP="00726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Руководитель Управления</w:t>
      </w:r>
    </w:p>
    <w:p w:rsidR="007264A0" w:rsidRDefault="007264A0" w:rsidP="00726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социальной защиты населения</w:t>
      </w:r>
    </w:p>
    <w:p w:rsidR="007264A0" w:rsidRDefault="007264A0" w:rsidP="00726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Златоустовского городского округа                                                                            И.Б. </w:t>
      </w:r>
      <w:proofErr w:type="spellStart"/>
      <w:r>
        <w:rPr>
          <w:rFonts w:ascii="Times New Roman" w:hAnsi="Times New Roman"/>
          <w:sz w:val="24"/>
          <w:szCs w:val="24"/>
        </w:rPr>
        <w:t>Брейкина</w:t>
      </w:r>
      <w:proofErr w:type="spellEnd"/>
    </w:p>
    <w:p w:rsidR="007264A0" w:rsidRDefault="007264A0" w:rsidP="00726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64A0" w:rsidRDefault="007264A0" w:rsidP="00726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председателя комиссии</w:t>
      </w:r>
    </w:p>
    <w:p w:rsidR="007264A0" w:rsidRDefault="007264A0" w:rsidP="00726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делам несовершеннолетних и защите их прав </w:t>
      </w:r>
    </w:p>
    <w:p w:rsidR="007264A0" w:rsidRDefault="007264A0" w:rsidP="00726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Златоустовского городского округа                                                                           О.Н. </w:t>
      </w:r>
      <w:proofErr w:type="spellStart"/>
      <w:r>
        <w:rPr>
          <w:rFonts w:ascii="Times New Roman" w:hAnsi="Times New Roman"/>
          <w:sz w:val="24"/>
          <w:szCs w:val="24"/>
        </w:rPr>
        <w:t>Гайнанова</w:t>
      </w:r>
      <w:proofErr w:type="spellEnd"/>
    </w:p>
    <w:p w:rsidR="007264A0" w:rsidRDefault="007264A0" w:rsidP="007264A0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:rsidR="007264A0" w:rsidRDefault="007264A0" w:rsidP="007264A0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Руководитель Аппарата Администрации</w:t>
      </w:r>
    </w:p>
    <w:p w:rsidR="007264A0" w:rsidRDefault="007264A0" w:rsidP="007264A0">
      <w:pPr>
        <w:spacing w:after="0" w:line="240" w:lineRule="auto"/>
        <w:ind w:right="-1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Златоустовского городского округа                                                                             К.Н. Дорофеев</w:t>
      </w:r>
    </w:p>
    <w:p w:rsidR="007264A0" w:rsidRDefault="007264A0" w:rsidP="007264A0">
      <w:pPr>
        <w:spacing w:after="0" w:line="240" w:lineRule="auto"/>
        <w:ind w:right="-1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7264A0" w:rsidRDefault="007264A0" w:rsidP="007264A0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7264A0" w:rsidRDefault="007264A0" w:rsidP="007264A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Рассылка: </w:t>
      </w:r>
      <w:proofErr w:type="spellStart"/>
      <w:r>
        <w:rPr>
          <w:rFonts w:ascii="Times New Roman" w:hAnsi="Times New Roman"/>
        </w:rPr>
        <w:t>Ганеев</w:t>
      </w:r>
      <w:proofErr w:type="spellEnd"/>
      <w:r>
        <w:rPr>
          <w:rFonts w:ascii="Times New Roman" w:hAnsi="Times New Roman"/>
        </w:rPr>
        <w:t xml:space="preserve"> Ю.А., Сюзев А.Ю., </w:t>
      </w:r>
      <w:proofErr w:type="spellStart"/>
      <w:r>
        <w:rPr>
          <w:rFonts w:ascii="Times New Roman" w:hAnsi="Times New Roman"/>
        </w:rPr>
        <w:t>Язовцев</w:t>
      </w:r>
      <w:proofErr w:type="spellEnd"/>
      <w:r>
        <w:rPr>
          <w:rFonts w:ascii="Times New Roman" w:hAnsi="Times New Roman"/>
        </w:rPr>
        <w:t xml:space="preserve"> Вл.Н., </w:t>
      </w:r>
      <w:proofErr w:type="spellStart"/>
      <w:r>
        <w:rPr>
          <w:rFonts w:ascii="Times New Roman" w:hAnsi="Times New Roman"/>
          <w:sz w:val="23"/>
          <w:szCs w:val="23"/>
        </w:rPr>
        <w:t>Бобылев</w:t>
      </w:r>
      <w:proofErr w:type="spellEnd"/>
      <w:r>
        <w:rPr>
          <w:rFonts w:ascii="Times New Roman" w:hAnsi="Times New Roman"/>
          <w:sz w:val="23"/>
          <w:szCs w:val="23"/>
        </w:rPr>
        <w:t xml:space="preserve"> В.В., </w:t>
      </w:r>
      <w:r>
        <w:rPr>
          <w:rFonts w:ascii="Times New Roman" w:hAnsi="Times New Roman"/>
        </w:rPr>
        <w:t xml:space="preserve">Туманов А.Г., Соловьева О.Ю., </w:t>
      </w:r>
      <w:proofErr w:type="spellStart"/>
      <w:r>
        <w:rPr>
          <w:rFonts w:ascii="Times New Roman" w:hAnsi="Times New Roman"/>
        </w:rPr>
        <w:t>Накоряков</w:t>
      </w:r>
      <w:proofErr w:type="spellEnd"/>
      <w:r>
        <w:rPr>
          <w:rFonts w:ascii="Times New Roman" w:hAnsi="Times New Roman"/>
        </w:rPr>
        <w:t xml:space="preserve"> П.М., </w:t>
      </w:r>
      <w:proofErr w:type="spellStart"/>
      <w:r>
        <w:rPr>
          <w:rFonts w:ascii="Times New Roman" w:hAnsi="Times New Roman"/>
        </w:rPr>
        <w:t>Брейкина</w:t>
      </w:r>
      <w:proofErr w:type="spellEnd"/>
      <w:r>
        <w:rPr>
          <w:rFonts w:ascii="Times New Roman" w:hAnsi="Times New Roman"/>
        </w:rPr>
        <w:t xml:space="preserve"> И.Б.,  </w:t>
      </w:r>
      <w:r w:rsidR="00434102">
        <w:rPr>
          <w:rFonts w:ascii="Times New Roman" w:hAnsi="Times New Roman"/>
        </w:rPr>
        <w:t xml:space="preserve">Тиунов Я.Л., </w:t>
      </w:r>
      <w:r>
        <w:rPr>
          <w:rFonts w:ascii="Times New Roman" w:hAnsi="Times New Roman"/>
        </w:rPr>
        <w:t xml:space="preserve">ОУ-2, </w:t>
      </w:r>
      <w:proofErr w:type="spellStart"/>
      <w:r>
        <w:rPr>
          <w:rFonts w:ascii="Times New Roman" w:hAnsi="Times New Roman"/>
        </w:rPr>
        <w:t>Валова</w:t>
      </w:r>
      <w:proofErr w:type="spellEnd"/>
      <w:r>
        <w:rPr>
          <w:rFonts w:ascii="Times New Roman" w:hAnsi="Times New Roman"/>
        </w:rPr>
        <w:t xml:space="preserve"> И.А., бухгалтерия, КСП, ПУ, ФУ,</w:t>
      </w:r>
      <w:r>
        <w:rPr>
          <w:rFonts w:ascii="Times New Roman" w:hAnsi="Times New Roman"/>
          <w:sz w:val="23"/>
          <w:szCs w:val="23"/>
        </w:rPr>
        <w:t xml:space="preserve"> УЖКХ,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3"/>
          <w:szCs w:val="23"/>
        </w:rPr>
        <w:t>КДН</w:t>
      </w:r>
      <w:r>
        <w:rPr>
          <w:rFonts w:ascii="Times New Roman" w:hAnsi="Times New Roman"/>
        </w:rPr>
        <w:t>, прокуратура, ГУФСИН (</w:t>
      </w:r>
      <w:proofErr w:type="spellStart"/>
      <w:r>
        <w:rPr>
          <w:rFonts w:ascii="Times New Roman" w:hAnsi="Times New Roman"/>
        </w:rPr>
        <w:t>Беспоясова</w:t>
      </w:r>
      <w:proofErr w:type="spellEnd"/>
      <w:r>
        <w:rPr>
          <w:rFonts w:ascii="Times New Roman" w:hAnsi="Times New Roman"/>
        </w:rPr>
        <w:t xml:space="preserve"> Т.С., </w:t>
      </w:r>
      <w:proofErr w:type="spellStart"/>
      <w:r>
        <w:rPr>
          <w:rFonts w:ascii="Times New Roman" w:hAnsi="Times New Roman"/>
        </w:rPr>
        <w:t>Зиневич</w:t>
      </w:r>
      <w:proofErr w:type="spellEnd"/>
      <w:r>
        <w:rPr>
          <w:rFonts w:ascii="Times New Roman" w:hAnsi="Times New Roman"/>
        </w:rPr>
        <w:t xml:space="preserve"> Е.А.), ЛОП на ст. Златоуст</w:t>
      </w:r>
    </w:p>
    <w:sectPr w:rsidR="007264A0" w:rsidSect="007E23AE">
      <w:pgSz w:w="11906" w:h="16838"/>
      <w:pgMar w:top="284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46582"/>
    <w:multiLevelType w:val="hybridMultilevel"/>
    <w:tmpl w:val="32D0A138"/>
    <w:lvl w:ilvl="0" w:tplc="704EF3DA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3CE3F32"/>
    <w:multiLevelType w:val="hybridMultilevel"/>
    <w:tmpl w:val="CB0C110A"/>
    <w:lvl w:ilvl="0" w:tplc="1C3C7BE6">
      <w:start w:val="1"/>
      <w:numFmt w:val="upperRoman"/>
      <w:lvlText w:val="%1."/>
      <w:lvlJc w:val="left"/>
      <w:pPr>
        <w:ind w:left="1080" w:hanging="720"/>
      </w:pPr>
      <w:rPr>
        <w:rFonts w:hint="default"/>
        <w:color w:val="26282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DC0296"/>
    <w:multiLevelType w:val="hybridMultilevel"/>
    <w:tmpl w:val="DCF682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055163C"/>
    <w:multiLevelType w:val="hybridMultilevel"/>
    <w:tmpl w:val="F2F68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8E1CF2"/>
    <w:multiLevelType w:val="hybridMultilevel"/>
    <w:tmpl w:val="32F41E3E"/>
    <w:lvl w:ilvl="0" w:tplc="FBCA16CE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047DD9"/>
    <w:multiLevelType w:val="hybridMultilevel"/>
    <w:tmpl w:val="648CBE94"/>
    <w:lvl w:ilvl="0" w:tplc="04190011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>
    <w:nsid w:val="6CE256E9"/>
    <w:multiLevelType w:val="hybridMultilevel"/>
    <w:tmpl w:val="69B6E2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340F2F"/>
    <w:multiLevelType w:val="hybridMultilevel"/>
    <w:tmpl w:val="093C7D18"/>
    <w:lvl w:ilvl="0" w:tplc="5D6A141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7"/>
  </w:num>
  <w:num w:numId="5">
    <w:abstractNumId w:val="5"/>
  </w:num>
  <w:num w:numId="6">
    <w:abstractNumId w:val="6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7293"/>
    <w:rsid w:val="00002FA1"/>
    <w:rsid w:val="00005484"/>
    <w:rsid w:val="00010F23"/>
    <w:rsid w:val="000221DA"/>
    <w:rsid w:val="00025821"/>
    <w:rsid w:val="000277AE"/>
    <w:rsid w:val="000304D6"/>
    <w:rsid w:val="000345A0"/>
    <w:rsid w:val="000423C2"/>
    <w:rsid w:val="0004703D"/>
    <w:rsid w:val="00050C13"/>
    <w:rsid w:val="00050F49"/>
    <w:rsid w:val="00052EC5"/>
    <w:rsid w:val="00055327"/>
    <w:rsid w:val="000568A7"/>
    <w:rsid w:val="00057FC4"/>
    <w:rsid w:val="000609F5"/>
    <w:rsid w:val="00062710"/>
    <w:rsid w:val="0006399C"/>
    <w:rsid w:val="00064615"/>
    <w:rsid w:val="00064869"/>
    <w:rsid w:val="00064D0D"/>
    <w:rsid w:val="00072C96"/>
    <w:rsid w:val="00080304"/>
    <w:rsid w:val="00080B17"/>
    <w:rsid w:val="00081303"/>
    <w:rsid w:val="00083614"/>
    <w:rsid w:val="000836E2"/>
    <w:rsid w:val="0008524A"/>
    <w:rsid w:val="00085AC4"/>
    <w:rsid w:val="00090D45"/>
    <w:rsid w:val="00091796"/>
    <w:rsid w:val="000A2EAA"/>
    <w:rsid w:val="000B35ED"/>
    <w:rsid w:val="000B44F4"/>
    <w:rsid w:val="000B5056"/>
    <w:rsid w:val="000B5E99"/>
    <w:rsid w:val="000C00A0"/>
    <w:rsid w:val="000C1EE1"/>
    <w:rsid w:val="000C596A"/>
    <w:rsid w:val="000D01D9"/>
    <w:rsid w:val="000D2DAA"/>
    <w:rsid w:val="000D49E9"/>
    <w:rsid w:val="000D4B3F"/>
    <w:rsid w:val="000D6D56"/>
    <w:rsid w:val="000E1420"/>
    <w:rsid w:val="000E457C"/>
    <w:rsid w:val="000E476E"/>
    <w:rsid w:val="000F4602"/>
    <w:rsid w:val="001011BD"/>
    <w:rsid w:val="00102350"/>
    <w:rsid w:val="00102377"/>
    <w:rsid w:val="00107384"/>
    <w:rsid w:val="0012131F"/>
    <w:rsid w:val="00121D2D"/>
    <w:rsid w:val="0013249A"/>
    <w:rsid w:val="00132F7D"/>
    <w:rsid w:val="00133610"/>
    <w:rsid w:val="001340D8"/>
    <w:rsid w:val="001358B8"/>
    <w:rsid w:val="001359D0"/>
    <w:rsid w:val="00153D7B"/>
    <w:rsid w:val="00155B70"/>
    <w:rsid w:val="001571C3"/>
    <w:rsid w:val="0016164D"/>
    <w:rsid w:val="001625A6"/>
    <w:rsid w:val="00162BF1"/>
    <w:rsid w:val="00163C49"/>
    <w:rsid w:val="00186B88"/>
    <w:rsid w:val="001920A2"/>
    <w:rsid w:val="001952A5"/>
    <w:rsid w:val="001A0537"/>
    <w:rsid w:val="001A3C0E"/>
    <w:rsid w:val="001A7404"/>
    <w:rsid w:val="001A7483"/>
    <w:rsid w:val="001B0390"/>
    <w:rsid w:val="001B18EA"/>
    <w:rsid w:val="001B3863"/>
    <w:rsid w:val="001B5414"/>
    <w:rsid w:val="001B5684"/>
    <w:rsid w:val="001C62EC"/>
    <w:rsid w:val="001C6754"/>
    <w:rsid w:val="001C713E"/>
    <w:rsid w:val="001C7B9A"/>
    <w:rsid w:val="001C7DCD"/>
    <w:rsid w:val="001E2BB0"/>
    <w:rsid w:val="001E2D78"/>
    <w:rsid w:val="001E5C59"/>
    <w:rsid w:val="001F0E62"/>
    <w:rsid w:val="002002DF"/>
    <w:rsid w:val="002007B9"/>
    <w:rsid w:val="0020176C"/>
    <w:rsid w:val="00204FCC"/>
    <w:rsid w:val="002111AC"/>
    <w:rsid w:val="002112B4"/>
    <w:rsid w:val="00212051"/>
    <w:rsid w:val="0022196E"/>
    <w:rsid w:val="002248C0"/>
    <w:rsid w:val="00225AE2"/>
    <w:rsid w:val="002261EF"/>
    <w:rsid w:val="00230FCF"/>
    <w:rsid w:val="00232632"/>
    <w:rsid w:val="00232764"/>
    <w:rsid w:val="0023389D"/>
    <w:rsid w:val="0023479C"/>
    <w:rsid w:val="00234E49"/>
    <w:rsid w:val="00235FB5"/>
    <w:rsid w:val="00243352"/>
    <w:rsid w:val="00251AD0"/>
    <w:rsid w:val="002523B4"/>
    <w:rsid w:val="00253E3E"/>
    <w:rsid w:val="002547B5"/>
    <w:rsid w:val="00255162"/>
    <w:rsid w:val="00263812"/>
    <w:rsid w:val="00263B88"/>
    <w:rsid w:val="00267461"/>
    <w:rsid w:val="002745B3"/>
    <w:rsid w:val="002958A2"/>
    <w:rsid w:val="00297224"/>
    <w:rsid w:val="002A3BBF"/>
    <w:rsid w:val="002A3DFC"/>
    <w:rsid w:val="002A3FB4"/>
    <w:rsid w:val="002A4387"/>
    <w:rsid w:val="002A597C"/>
    <w:rsid w:val="002A6A83"/>
    <w:rsid w:val="002B0D95"/>
    <w:rsid w:val="002B2D25"/>
    <w:rsid w:val="002B35D3"/>
    <w:rsid w:val="002B63E7"/>
    <w:rsid w:val="002C0F7B"/>
    <w:rsid w:val="002C18A1"/>
    <w:rsid w:val="002C1F51"/>
    <w:rsid w:val="002C62EC"/>
    <w:rsid w:val="002D5565"/>
    <w:rsid w:val="002D574C"/>
    <w:rsid w:val="002D690F"/>
    <w:rsid w:val="002E73FD"/>
    <w:rsid w:val="002F159F"/>
    <w:rsid w:val="002F514A"/>
    <w:rsid w:val="003042B9"/>
    <w:rsid w:val="003053A3"/>
    <w:rsid w:val="00307EEE"/>
    <w:rsid w:val="00322D20"/>
    <w:rsid w:val="00323794"/>
    <w:rsid w:val="0032514A"/>
    <w:rsid w:val="00334E0C"/>
    <w:rsid w:val="003400DA"/>
    <w:rsid w:val="00345E29"/>
    <w:rsid w:val="0035133A"/>
    <w:rsid w:val="0035497A"/>
    <w:rsid w:val="0036473F"/>
    <w:rsid w:val="00375F45"/>
    <w:rsid w:val="003903E4"/>
    <w:rsid w:val="003941E1"/>
    <w:rsid w:val="00396588"/>
    <w:rsid w:val="003A075B"/>
    <w:rsid w:val="003A101F"/>
    <w:rsid w:val="003A1D90"/>
    <w:rsid w:val="003B6043"/>
    <w:rsid w:val="003B6184"/>
    <w:rsid w:val="003C00E2"/>
    <w:rsid w:val="003C071F"/>
    <w:rsid w:val="003C4B45"/>
    <w:rsid w:val="003E25E9"/>
    <w:rsid w:val="003E2673"/>
    <w:rsid w:val="003F06D0"/>
    <w:rsid w:val="003F2EEC"/>
    <w:rsid w:val="004024D8"/>
    <w:rsid w:val="00403E02"/>
    <w:rsid w:val="004044FA"/>
    <w:rsid w:val="0040648D"/>
    <w:rsid w:val="00416381"/>
    <w:rsid w:val="004165EB"/>
    <w:rsid w:val="0042288A"/>
    <w:rsid w:val="00422917"/>
    <w:rsid w:val="00433C6E"/>
    <w:rsid w:val="00434102"/>
    <w:rsid w:val="00441D9A"/>
    <w:rsid w:val="00442441"/>
    <w:rsid w:val="00454AD3"/>
    <w:rsid w:val="00456D6C"/>
    <w:rsid w:val="00457FEC"/>
    <w:rsid w:val="004605AF"/>
    <w:rsid w:val="0047408F"/>
    <w:rsid w:val="00483E8F"/>
    <w:rsid w:val="00484ACD"/>
    <w:rsid w:val="004924C6"/>
    <w:rsid w:val="00496147"/>
    <w:rsid w:val="00496970"/>
    <w:rsid w:val="004A23EF"/>
    <w:rsid w:val="004A29E9"/>
    <w:rsid w:val="004A377B"/>
    <w:rsid w:val="004A4E91"/>
    <w:rsid w:val="004A6BDF"/>
    <w:rsid w:val="004B0E15"/>
    <w:rsid w:val="004B3546"/>
    <w:rsid w:val="004B3ADD"/>
    <w:rsid w:val="004B64F8"/>
    <w:rsid w:val="004C233F"/>
    <w:rsid w:val="004C4ADE"/>
    <w:rsid w:val="004C7023"/>
    <w:rsid w:val="004D5F43"/>
    <w:rsid w:val="004D6BD8"/>
    <w:rsid w:val="004E392E"/>
    <w:rsid w:val="004E5E31"/>
    <w:rsid w:val="004E7406"/>
    <w:rsid w:val="004F0CBE"/>
    <w:rsid w:val="004F6484"/>
    <w:rsid w:val="0050561C"/>
    <w:rsid w:val="005069CB"/>
    <w:rsid w:val="00510278"/>
    <w:rsid w:val="00515683"/>
    <w:rsid w:val="00517988"/>
    <w:rsid w:val="00521758"/>
    <w:rsid w:val="005220F7"/>
    <w:rsid w:val="00524E10"/>
    <w:rsid w:val="00525024"/>
    <w:rsid w:val="00525A52"/>
    <w:rsid w:val="005337A8"/>
    <w:rsid w:val="00534019"/>
    <w:rsid w:val="0053511E"/>
    <w:rsid w:val="00540B20"/>
    <w:rsid w:val="00543839"/>
    <w:rsid w:val="005453F0"/>
    <w:rsid w:val="00553771"/>
    <w:rsid w:val="00554715"/>
    <w:rsid w:val="005618A4"/>
    <w:rsid w:val="00567F70"/>
    <w:rsid w:val="00576FCD"/>
    <w:rsid w:val="00586894"/>
    <w:rsid w:val="005A6B42"/>
    <w:rsid w:val="005B3A26"/>
    <w:rsid w:val="005B46ED"/>
    <w:rsid w:val="005C2289"/>
    <w:rsid w:val="005C677A"/>
    <w:rsid w:val="005C7618"/>
    <w:rsid w:val="005E3E9C"/>
    <w:rsid w:val="005E5748"/>
    <w:rsid w:val="005E6899"/>
    <w:rsid w:val="005F1BE1"/>
    <w:rsid w:val="005F25CD"/>
    <w:rsid w:val="005F5632"/>
    <w:rsid w:val="006006DC"/>
    <w:rsid w:val="006027F0"/>
    <w:rsid w:val="00602E74"/>
    <w:rsid w:val="006139D1"/>
    <w:rsid w:val="00614223"/>
    <w:rsid w:val="006301DA"/>
    <w:rsid w:val="006302A1"/>
    <w:rsid w:val="006319AD"/>
    <w:rsid w:val="00632F67"/>
    <w:rsid w:val="006365B1"/>
    <w:rsid w:val="0064150D"/>
    <w:rsid w:val="00643E74"/>
    <w:rsid w:val="00644A49"/>
    <w:rsid w:val="006527B8"/>
    <w:rsid w:val="006547D4"/>
    <w:rsid w:val="006575D4"/>
    <w:rsid w:val="00661E5F"/>
    <w:rsid w:val="0066583C"/>
    <w:rsid w:val="006753FD"/>
    <w:rsid w:val="00676F4D"/>
    <w:rsid w:val="00677C0B"/>
    <w:rsid w:val="00684D21"/>
    <w:rsid w:val="006905F7"/>
    <w:rsid w:val="0069402D"/>
    <w:rsid w:val="00695D7D"/>
    <w:rsid w:val="006A0C69"/>
    <w:rsid w:val="006A0ED9"/>
    <w:rsid w:val="006A517A"/>
    <w:rsid w:val="006A5DF8"/>
    <w:rsid w:val="006B0854"/>
    <w:rsid w:val="006B2CE3"/>
    <w:rsid w:val="006B331F"/>
    <w:rsid w:val="006B4587"/>
    <w:rsid w:val="006C328A"/>
    <w:rsid w:val="006D6C79"/>
    <w:rsid w:val="006D7B18"/>
    <w:rsid w:val="006E74FB"/>
    <w:rsid w:val="006F580E"/>
    <w:rsid w:val="006F5A33"/>
    <w:rsid w:val="006F6C2D"/>
    <w:rsid w:val="00700792"/>
    <w:rsid w:val="00711DDC"/>
    <w:rsid w:val="007264A0"/>
    <w:rsid w:val="007336D8"/>
    <w:rsid w:val="00736787"/>
    <w:rsid w:val="007411CB"/>
    <w:rsid w:val="00742F3C"/>
    <w:rsid w:val="00744614"/>
    <w:rsid w:val="0074606D"/>
    <w:rsid w:val="0075406A"/>
    <w:rsid w:val="00756F02"/>
    <w:rsid w:val="007571A8"/>
    <w:rsid w:val="007576F7"/>
    <w:rsid w:val="00760CFB"/>
    <w:rsid w:val="007764DA"/>
    <w:rsid w:val="00776F4C"/>
    <w:rsid w:val="00790ADE"/>
    <w:rsid w:val="00794C1C"/>
    <w:rsid w:val="007A0FBB"/>
    <w:rsid w:val="007A1BCB"/>
    <w:rsid w:val="007A3491"/>
    <w:rsid w:val="007B7165"/>
    <w:rsid w:val="007D12CD"/>
    <w:rsid w:val="007D1669"/>
    <w:rsid w:val="007D3F5A"/>
    <w:rsid w:val="007D4D34"/>
    <w:rsid w:val="007E0153"/>
    <w:rsid w:val="007E04A1"/>
    <w:rsid w:val="007E0886"/>
    <w:rsid w:val="007E0FE8"/>
    <w:rsid w:val="007E21F3"/>
    <w:rsid w:val="007E23AE"/>
    <w:rsid w:val="007E354A"/>
    <w:rsid w:val="007F0ECF"/>
    <w:rsid w:val="007F2446"/>
    <w:rsid w:val="007F4031"/>
    <w:rsid w:val="008148BE"/>
    <w:rsid w:val="00814B3F"/>
    <w:rsid w:val="008155CE"/>
    <w:rsid w:val="008164F7"/>
    <w:rsid w:val="00817BFA"/>
    <w:rsid w:val="00821568"/>
    <w:rsid w:val="00823111"/>
    <w:rsid w:val="00824905"/>
    <w:rsid w:val="00826611"/>
    <w:rsid w:val="00832EF3"/>
    <w:rsid w:val="008423C8"/>
    <w:rsid w:val="008457B1"/>
    <w:rsid w:val="00846135"/>
    <w:rsid w:val="00851597"/>
    <w:rsid w:val="00852C14"/>
    <w:rsid w:val="008533DE"/>
    <w:rsid w:val="008534A9"/>
    <w:rsid w:val="008567CE"/>
    <w:rsid w:val="00857B26"/>
    <w:rsid w:val="00863DD4"/>
    <w:rsid w:val="00865983"/>
    <w:rsid w:val="00870B5B"/>
    <w:rsid w:val="00874687"/>
    <w:rsid w:val="00874BC5"/>
    <w:rsid w:val="00875B96"/>
    <w:rsid w:val="00877999"/>
    <w:rsid w:val="00885244"/>
    <w:rsid w:val="0089131D"/>
    <w:rsid w:val="00892899"/>
    <w:rsid w:val="00896D44"/>
    <w:rsid w:val="008A27AA"/>
    <w:rsid w:val="008A5FEA"/>
    <w:rsid w:val="008B7002"/>
    <w:rsid w:val="008B72FC"/>
    <w:rsid w:val="008B7871"/>
    <w:rsid w:val="008C1714"/>
    <w:rsid w:val="008C2E73"/>
    <w:rsid w:val="008C5F81"/>
    <w:rsid w:val="008D0B24"/>
    <w:rsid w:val="008D33BE"/>
    <w:rsid w:val="008D3DAD"/>
    <w:rsid w:val="008D4003"/>
    <w:rsid w:val="008D4D34"/>
    <w:rsid w:val="008E04D8"/>
    <w:rsid w:val="008F26D5"/>
    <w:rsid w:val="008F3AF5"/>
    <w:rsid w:val="008F3B5D"/>
    <w:rsid w:val="008F505D"/>
    <w:rsid w:val="008F74B9"/>
    <w:rsid w:val="00912C4F"/>
    <w:rsid w:val="009215A4"/>
    <w:rsid w:val="00927AA9"/>
    <w:rsid w:val="00927F4F"/>
    <w:rsid w:val="00931C4A"/>
    <w:rsid w:val="00931DE8"/>
    <w:rsid w:val="00944080"/>
    <w:rsid w:val="00960833"/>
    <w:rsid w:val="00960FB0"/>
    <w:rsid w:val="00965882"/>
    <w:rsid w:val="009727CB"/>
    <w:rsid w:val="00985148"/>
    <w:rsid w:val="009917A1"/>
    <w:rsid w:val="00996126"/>
    <w:rsid w:val="009A136F"/>
    <w:rsid w:val="009A2ACE"/>
    <w:rsid w:val="009A444F"/>
    <w:rsid w:val="009B3B18"/>
    <w:rsid w:val="009B4EDF"/>
    <w:rsid w:val="009B6677"/>
    <w:rsid w:val="009B722B"/>
    <w:rsid w:val="009B79C5"/>
    <w:rsid w:val="009C2C58"/>
    <w:rsid w:val="009C4C66"/>
    <w:rsid w:val="009C606A"/>
    <w:rsid w:val="009C6971"/>
    <w:rsid w:val="009D0F77"/>
    <w:rsid w:val="009D25BE"/>
    <w:rsid w:val="009D4B5C"/>
    <w:rsid w:val="009D51D0"/>
    <w:rsid w:val="009D5561"/>
    <w:rsid w:val="009D7570"/>
    <w:rsid w:val="009D7EA0"/>
    <w:rsid w:val="009E1CBA"/>
    <w:rsid w:val="009F0760"/>
    <w:rsid w:val="009F4077"/>
    <w:rsid w:val="00A026D5"/>
    <w:rsid w:val="00A033E8"/>
    <w:rsid w:val="00A05AAF"/>
    <w:rsid w:val="00A121CA"/>
    <w:rsid w:val="00A22560"/>
    <w:rsid w:val="00A328F2"/>
    <w:rsid w:val="00A33ECE"/>
    <w:rsid w:val="00A35C16"/>
    <w:rsid w:val="00A47B54"/>
    <w:rsid w:val="00A50DCC"/>
    <w:rsid w:val="00A50EA5"/>
    <w:rsid w:val="00A5227F"/>
    <w:rsid w:val="00A610F6"/>
    <w:rsid w:val="00A6221E"/>
    <w:rsid w:val="00A62F6C"/>
    <w:rsid w:val="00A641A5"/>
    <w:rsid w:val="00A64DEF"/>
    <w:rsid w:val="00A657DC"/>
    <w:rsid w:val="00A702C6"/>
    <w:rsid w:val="00A704C1"/>
    <w:rsid w:val="00A71E23"/>
    <w:rsid w:val="00A71ED2"/>
    <w:rsid w:val="00A904F4"/>
    <w:rsid w:val="00A91754"/>
    <w:rsid w:val="00A937D8"/>
    <w:rsid w:val="00A970E7"/>
    <w:rsid w:val="00A973EE"/>
    <w:rsid w:val="00AA5D42"/>
    <w:rsid w:val="00AA6A62"/>
    <w:rsid w:val="00AB74F6"/>
    <w:rsid w:val="00AB75F4"/>
    <w:rsid w:val="00AC2D56"/>
    <w:rsid w:val="00AD290C"/>
    <w:rsid w:val="00AE00BE"/>
    <w:rsid w:val="00AE0F1E"/>
    <w:rsid w:val="00AE3FA6"/>
    <w:rsid w:val="00AE524C"/>
    <w:rsid w:val="00AE5E40"/>
    <w:rsid w:val="00AF0821"/>
    <w:rsid w:val="00AF2B63"/>
    <w:rsid w:val="00B010D9"/>
    <w:rsid w:val="00B20BEB"/>
    <w:rsid w:val="00B21048"/>
    <w:rsid w:val="00B32B5B"/>
    <w:rsid w:val="00B34FFC"/>
    <w:rsid w:val="00B41D82"/>
    <w:rsid w:val="00B43921"/>
    <w:rsid w:val="00B45320"/>
    <w:rsid w:val="00B46A42"/>
    <w:rsid w:val="00B46F05"/>
    <w:rsid w:val="00B46F56"/>
    <w:rsid w:val="00B51B14"/>
    <w:rsid w:val="00B527B7"/>
    <w:rsid w:val="00B53F7D"/>
    <w:rsid w:val="00B54AC5"/>
    <w:rsid w:val="00B57AFF"/>
    <w:rsid w:val="00B60196"/>
    <w:rsid w:val="00B652DF"/>
    <w:rsid w:val="00B71C98"/>
    <w:rsid w:val="00B85E3B"/>
    <w:rsid w:val="00B86B32"/>
    <w:rsid w:val="00B96235"/>
    <w:rsid w:val="00BA066A"/>
    <w:rsid w:val="00BA461B"/>
    <w:rsid w:val="00BB656B"/>
    <w:rsid w:val="00BC02DD"/>
    <w:rsid w:val="00BC67B2"/>
    <w:rsid w:val="00BC723F"/>
    <w:rsid w:val="00BC7293"/>
    <w:rsid w:val="00BD1E81"/>
    <w:rsid w:val="00BD4288"/>
    <w:rsid w:val="00BD7CA0"/>
    <w:rsid w:val="00BE164B"/>
    <w:rsid w:val="00BE500E"/>
    <w:rsid w:val="00BE5951"/>
    <w:rsid w:val="00BE7DA9"/>
    <w:rsid w:val="00BF3752"/>
    <w:rsid w:val="00C0078F"/>
    <w:rsid w:val="00C00D4B"/>
    <w:rsid w:val="00C07BF8"/>
    <w:rsid w:val="00C11921"/>
    <w:rsid w:val="00C1410A"/>
    <w:rsid w:val="00C141FA"/>
    <w:rsid w:val="00C15F39"/>
    <w:rsid w:val="00C23097"/>
    <w:rsid w:val="00C31D77"/>
    <w:rsid w:val="00C36764"/>
    <w:rsid w:val="00C3787A"/>
    <w:rsid w:val="00C37FE1"/>
    <w:rsid w:val="00C4061E"/>
    <w:rsid w:val="00C427BB"/>
    <w:rsid w:val="00C55338"/>
    <w:rsid w:val="00C615AD"/>
    <w:rsid w:val="00C62471"/>
    <w:rsid w:val="00C629E4"/>
    <w:rsid w:val="00C7330C"/>
    <w:rsid w:val="00C84175"/>
    <w:rsid w:val="00C85BED"/>
    <w:rsid w:val="00C86158"/>
    <w:rsid w:val="00C915BB"/>
    <w:rsid w:val="00C9460D"/>
    <w:rsid w:val="00C94D4F"/>
    <w:rsid w:val="00CB0CB7"/>
    <w:rsid w:val="00CB73D4"/>
    <w:rsid w:val="00CB7873"/>
    <w:rsid w:val="00CC2433"/>
    <w:rsid w:val="00CC472B"/>
    <w:rsid w:val="00CD096A"/>
    <w:rsid w:val="00CD1BA6"/>
    <w:rsid w:val="00CD2696"/>
    <w:rsid w:val="00CE3F63"/>
    <w:rsid w:val="00CE59E1"/>
    <w:rsid w:val="00CF0576"/>
    <w:rsid w:val="00CF284B"/>
    <w:rsid w:val="00CF5800"/>
    <w:rsid w:val="00CF5C61"/>
    <w:rsid w:val="00CF7BF2"/>
    <w:rsid w:val="00D01815"/>
    <w:rsid w:val="00D036D9"/>
    <w:rsid w:val="00D0412C"/>
    <w:rsid w:val="00D05778"/>
    <w:rsid w:val="00D10BE2"/>
    <w:rsid w:val="00D11234"/>
    <w:rsid w:val="00D12107"/>
    <w:rsid w:val="00D1425B"/>
    <w:rsid w:val="00D148BD"/>
    <w:rsid w:val="00D20574"/>
    <w:rsid w:val="00D22F90"/>
    <w:rsid w:val="00D27DE5"/>
    <w:rsid w:val="00D377D3"/>
    <w:rsid w:val="00D40750"/>
    <w:rsid w:val="00D407AC"/>
    <w:rsid w:val="00D40BA8"/>
    <w:rsid w:val="00D43302"/>
    <w:rsid w:val="00D51597"/>
    <w:rsid w:val="00D52924"/>
    <w:rsid w:val="00D52B5F"/>
    <w:rsid w:val="00D5420E"/>
    <w:rsid w:val="00D56287"/>
    <w:rsid w:val="00D601BC"/>
    <w:rsid w:val="00D60A0E"/>
    <w:rsid w:val="00D620A0"/>
    <w:rsid w:val="00D64F5D"/>
    <w:rsid w:val="00D67B37"/>
    <w:rsid w:val="00D704BE"/>
    <w:rsid w:val="00D70711"/>
    <w:rsid w:val="00D734F5"/>
    <w:rsid w:val="00D75020"/>
    <w:rsid w:val="00D81121"/>
    <w:rsid w:val="00D82C3A"/>
    <w:rsid w:val="00D86087"/>
    <w:rsid w:val="00D9308F"/>
    <w:rsid w:val="00D93A92"/>
    <w:rsid w:val="00D93B24"/>
    <w:rsid w:val="00DA024C"/>
    <w:rsid w:val="00DA275D"/>
    <w:rsid w:val="00DA6EB9"/>
    <w:rsid w:val="00DB4FED"/>
    <w:rsid w:val="00DB6C03"/>
    <w:rsid w:val="00DC023B"/>
    <w:rsid w:val="00DC098E"/>
    <w:rsid w:val="00DC13A9"/>
    <w:rsid w:val="00DC5EA0"/>
    <w:rsid w:val="00DD5DA8"/>
    <w:rsid w:val="00DE1EC4"/>
    <w:rsid w:val="00DE494F"/>
    <w:rsid w:val="00DE7A7C"/>
    <w:rsid w:val="00DF12C4"/>
    <w:rsid w:val="00DF33CF"/>
    <w:rsid w:val="00DF50B9"/>
    <w:rsid w:val="00E20321"/>
    <w:rsid w:val="00E21C85"/>
    <w:rsid w:val="00E228BF"/>
    <w:rsid w:val="00E23931"/>
    <w:rsid w:val="00E345CB"/>
    <w:rsid w:val="00E41BF5"/>
    <w:rsid w:val="00E61770"/>
    <w:rsid w:val="00E62A65"/>
    <w:rsid w:val="00E63817"/>
    <w:rsid w:val="00E748F3"/>
    <w:rsid w:val="00E77B6D"/>
    <w:rsid w:val="00E81561"/>
    <w:rsid w:val="00E84E02"/>
    <w:rsid w:val="00E85633"/>
    <w:rsid w:val="00E856B5"/>
    <w:rsid w:val="00E942B6"/>
    <w:rsid w:val="00EA0951"/>
    <w:rsid w:val="00EA1CB5"/>
    <w:rsid w:val="00EA29BD"/>
    <w:rsid w:val="00EA475C"/>
    <w:rsid w:val="00EB77BB"/>
    <w:rsid w:val="00EC1E1A"/>
    <w:rsid w:val="00EC4C36"/>
    <w:rsid w:val="00ED4931"/>
    <w:rsid w:val="00ED64BC"/>
    <w:rsid w:val="00ED6C91"/>
    <w:rsid w:val="00ED6D5F"/>
    <w:rsid w:val="00EF3BB9"/>
    <w:rsid w:val="00F202AB"/>
    <w:rsid w:val="00F254C8"/>
    <w:rsid w:val="00F26423"/>
    <w:rsid w:val="00F341CF"/>
    <w:rsid w:val="00F43387"/>
    <w:rsid w:val="00F43931"/>
    <w:rsid w:val="00F43977"/>
    <w:rsid w:val="00F44151"/>
    <w:rsid w:val="00F44A3F"/>
    <w:rsid w:val="00F46C6D"/>
    <w:rsid w:val="00F46FF4"/>
    <w:rsid w:val="00F51291"/>
    <w:rsid w:val="00F52D73"/>
    <w:rsid w:val="00F546C1"/>
    <w:rsid w:val="00F809EA"/>
    <w:rsid w:val="00F8245E"/>
    <w:rsid w:val="00F83E62"/>
    <w:rsid w:val="00F87549"/>
    <w:rsid w:val="00F959AE"/>
    <w:rsid w:val="00FA0BF1"/>
    <w:rsid w:val="00FA1CFB"/>
    <w:rsid w:val="00FB3CDF"/>
    <w:rsid w:val="00FC125A"/>
    <w:rsid w:val="00FC3894"/>
    <w:rsid w:val="00FC509C"/>
    <w:rsid w:val="00FC57D1"/>
    <w:rsid w:val="00FD214E"/>
    <w:rsid w:val="00FD293A"/>
    <w:rsid w:val="00FE5B95"/>
    <w:rsid w:val="00FF039B"/>
    <w:rsid w:val="00FF1D85"/>
    <w:rsid w:val="00FF2A15"/>
    <w:rsid w:val="00FF5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293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90D4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C7293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C4ADE"/>
    <w:pPr>
      <w:ind w:left="720"/>
      <w:contextualSpacing/>
    </w:pPr>
  </w:style>
  <w:style w:type="character" w:customStyle="1" w:styleId="FontStyle15">
    <w:name w:val="Font Style15"/>
    <w:rsid w:val="004C4ADE"/>
    <w:rPr>
      <w:rFonts w:ascii="Times New Roman" w:hAnsi="Times New Roman" w:cs="Times New Roman" w:hint="default"/>
      <w:sz w:val="14"/>
    </w:rPr>
  </w:style>
  <w:style w:type="character" w:customStyle="1" w:styleId="10">
    <w:name w:val="Заголовок 1 Знак"/>
    <w:basedOn w:val="a0"/>
    <w:link w:val="1"/>
    <w:uiPriority w:val="9"/>
    <w:rsid w:val="00090D45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99612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a6">
    <w:name w:val="Гипертекстовая ссылка"/>
    <w:basedOn w:val="a0"/>
    <w:uiPriority w:val="99"/>
    <w:rsid w:val="00D601BC"/>
    <w:rPr>
      <w:rFonts w:cs="Times New Roman"/>
      <w:color w:val="106BBE"/>
    </w:rPr>
  </w:style>
  <w:style w:type="paragraph" w:customStyle="1" w:styleId="a7">
    <w:name w:val="Прижатый влево"/>
    <w:basedOn w:val="a"/>
    <w:next w:val="a"/>
    <w:uiPriority w:val="99"/>
    <w:rsid w:val="00D601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a8">
    <w:name w:val="Цветовое выделение"/>
    <w:uiPriority w:val="99"/>
    <w:rsid w:val="00FB3CDF"/>
    <w:rPr>
      <w:b/>
      <w:color w:val="26282F"/>
    </w:rPr>
  </w:style>
  <w:style w:type="paragraph" w:customStyle="1" w:styleId="a9">
    <w:name w:val="Комментарий"/>
    <w:basedOn w:val="a"/>
    <w:next w:val="a"/>
    <w:uiPriority w:val="99"/>
    <w:rsid w:val="007F0ECF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eastAsiaTheme="minorEastAsia" w:hAnsi="Times New Roman CYR" w:cs="Times New Roman CYR"/>
      <w:color w:val="353842"/>
      <w:sz w:val="24"/>
      <w:szCs w:val="24"/>
    </w:rPr>
  </w:style>
  <w:style w:type="paragraph" w:customStyle="1" w:styleId="aa">
    <w:name w:val="Информация о версии"/>
    <w:basedOn w:val="a9"/>
    <w:next w:val="a"/>
    <w:uiPriority w:val="99"/>
    <w:rsid w:val="007F0ECF"/>
    <w:rPr>
      <w:i/>
      <w:iCs/>
    </w:rPr>
  </w:style>
  <w:style w:type="paragraph" w:customStyle="1" w:styleId="ab">
    <w:name w:val="Таблицы (моноширинный)"/>
    <w:basedOn w:val="a"/>
    <w:next w:val="a"/>
    <w:uiPriority w:val="99"/>
    <w:rsid w:val="00B46F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FontStyle25">
    <w:name w:val="Font Style25"/>
    <w:rsid w:val="00567F70"/>
    <w:rPr>
      <w:rFonts w:ascii="Times New Roman" w:hAnsi="Times New Roman" w:cs="Times New Roman" w:hint="default"/>
      <w:sz w:val="22"/>
      <w:szCs w:val="22"/>
    </w:rPr>
  </w:style>
  <w:style w:type="paragraph" w:customStyle="1" w:styleId="s1">
    <w:name w:val="s_1"/>
    <w:basedOn w:val="a"/>
    <w:rsid w:val="001A748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rsid w:val="00085AC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204FC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8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1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39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58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656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87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488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6761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569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0516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1024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3460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65134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71808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87731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29756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84293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13709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618677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7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71296054/1000" TargetMode="External"/><Relationship Id="rId13" Type="http://schemas.openxmlformats.org/officeDocument/2006/relationships/hyperlink" Target="http://mobileonline.garant.ru/document/redirect/12191967/0" TargetMode="External"/><Relationship Id="rId18" Type="http://schemas.openxmlformats.org/officeDocument/2006/relationships/hyperlink" Target="http://mobileonline.garant.ru/document/redirect/12145408/0" TargetMode="External"/><Relationship Id="rId3" Type="http://schemas.openxmlformats.org/officeDocument/2006/relationships/styles" Target="styles.xml"/><Relationship Id="rId21" Type="http://schemas.openxmlformats.org/officeDocument/2006/relationships/hyperlink" Target="http://mobileonline.garant.ru/document/redirect/74194369/0" TargetMode="External"/><Relationship Id="rId7" Type="http://schemas.openxmlformats.org/officeDocument/2006/relationships/hyperlink" Target="http://mobileonline.garant.ru/document/redirect/10103000/0" TargetMode="External"/><Relationship Id="rId12" Type="http://schemas.openxmlformats.org/officeDocument/2006/relationships/hyperlink" Target="http://mobileonline.garant.ru/document/redirect/12176340/0" TargetMode="External"/><Relationship Id="rId17" Type="http://schemas.openxmlformats.org/officeDocument/2006/relationships/hyperlink" Target="http://mobileonline.garant.ru/document/redirect/12127578/0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mobileonline.garant.ru/document/redirect/8808542/0" TargetMode="External"/><Relationship Id="rId20" Type="http://schemas.openxmlformats.org/officeDocument/2006/relationships/hyperlink" Target="http://mobileonline.garant.ru/document/redirect/12188334/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mobileonline.garant.ru/document/redirect/19782161/0" TargetMode="External"/><Relationship Id="rId11" Type="http://schemas.openxmlformats.org/officeDocument/2006/relationships/hyperlink" Target="http://mobileonline.garant.ru/document/redirect/8748166/0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mobileonline.garant.ru/document/redirect/186367/0" TargetMode="External"/><Relationship Id="rId23" Type="http://schemas.openxmlformats.org/officeDocument/2006/relationships/hyperlink" Target="http://mobileonline.garant.ru/document/redirect/19728671/0" TargetMode="External"/><Relationship Id="rId10" Type="http://schemas.openxmlformats.org/officeDocument/2006/relationships/hyperlink" Target="http://mobileonline.garant.ru/document/redirect/71428030/0" TargetMode="External"/><Relationship Id="rId19" Type="http://schemas.openxmlformats.org/officeDocument/2006/relationships/hyperlink" Target="http://mobileonline.garant.ru/document/redirect/12145028/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document/redirect/71296054/0" TargetMode="External"/><Relationship Id="rId14" Type="http://schemas.openxmlformats.org/officeDocument/2006/relationships/hyperlink" Target="http://mobileonline.garant.ru/document/redirect/12107402/0" TargetMode="External"/><Relationship Id="rId22" Type="http://schemas.openxmlformats.org/officeDocument/2006/relationships/hyperlink" Target="http://mobileonline.garant.ru/document/redirect/19723575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A52A8-1189-448B-8BBE-DD5D2A23B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25</Pages>
  <Words>8879</Words>
  <Characters>50612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Буланова</dc:creator>
  <cp:lastModifiedBy>Буланова</cp:lastModifiedBy>
  <cp:revision>13</cp:revision>
  <cp:lastPrinted>2022-10-11T08:46:00Z</cp:lastPrinted>
  <dcterms:created xsi:type="dcterms:W3CDTF">2022-10-11T06:16:00Z</dcterms:created>
  <dcterms:modified xsi:type="dcterms:W3CDTF">2022-10-11T08:51:00Z</dcterms:modified>
</cp:coreProperties>
</file>